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72" w:rsidRDefault="00141572" w:rsidP="00141572">
      <w:pPr>
        <w:spacing w:before="195" w:after="195" w:line="341" w:lineRule="atLeast"/>
        <w:rPr>
          <w:rFonts w:ascii="Arial" w:eastAsia="Times New Roman" w:hAnsi="Arial" w:cs="Arial"/>
          <w:b/>
          <w:bCs/>
          <w:color w:val="32152E"/>
          <w:sz w:val="20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141572" w:rsidTr="00141572">
        <w:tc>
          <w:tcPr>
            <w:tcW w:w="4785" w:type="dxa"/>
          </w:tcPr>
          <w:p w:rsidR="00141572" w:rsidRPr="00F11056" w:rsidRDefault="00141572" w:rsidP="00141572">
            <w:pPr>
              <w:spacing w:line="341" w:lineRule="atLeast"/>
              <w:rPr>
                <w:rFonts w:ascii="Times New Roman" w:eastAsia="Times New Roman" w:hAnsi="Times New Roman" w:cs="Times New Roman"/>
                <w:b/>
                <w:bCs/>
                <w:color w:val="32152E"/>
                <w:sz w:val="28"/>
                <w:szCs w:val="28"/>
                <w:lang w:eastAsia="ru-RU"/>
              </w:rPr>
            </w:pPr>
            <w:r w:rsidRPr="00F11056">
              <w:rPr>
                <w:rFonts w:ascii="Times New Roman" w:eastAsia="Times New Roman" w:hAnsi="Times New Roman" w:cs="Times New Roman"/>
                <w:b/>
                <w:bCs/>
                <w:color w:val="32152E"/>
                <w:sz w:val="28"/>
                <w:szCs w:val="28"/>
                <w:lang w:eastAsia="ru-RU"/>
              </w:rPr>
              <w:t xml:space="preserve">Принято </w:t>
            </w:r>
          </w:p>
          <w:p w:rsidR="00141572" w:rsidRPr="00F11056" w:rsidRDefault="00141572" w:rsidP="00141572">
            <w:pPr>
              <w:spacing w:line="341" w:lineRule="atLeast"/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</w:pPr>
            <w:r w:rsidRPr="00F11056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>Общим собранием работников</w:t>
            </w:r>
          </w:p>
          <w:p w:rsidR="00141572" w:rsidRPr="00F11056" w:rsidRDefault="00141572" w:rsidP="00141572">
            <w:pPr>
              <w:spacing w:line="341" w:lineRule="atLeast"/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</w:pPr>
            <w:r w:rsidRPr="00F11056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>Протокол № 2 от 03.02.2020г.</w:t>
            </w:r>
          </w:p>
          <w:p w:rsidR="00141572" w:rsidRPr="00F11056" w:rsidRDefault="00141572" w:rsidP="00141572">
            <w:pPr>
              <w:spacing w:line="341" w:lineRule="atLeast"/>
              <w:rPr>
                <w:rFonts w:ascii="Times New Roman" w:eastAsia="Times New Roman" w:hAnsi="Times New Roman" w:cs="Times New Roman"/>
                <w:b/>
                <w:bCs/>
                <w:color w:val="32152E"/>
                <w:sz w:val="28"/>
                <w:szCs w:val="28"/>
                <w:lang w:eastAsia="ru-RU"/>
              </w:rPr>
            </w:pPr>
            <w:r w:rsidRPr="00F11056">
              <w:rPr>
                <w:rFonts w:ascii="Times New Roman" w:eastAsia="Times New Roman" w:hAnsi="Times New Roman" w:cs="Times New Roman"/>
                <w:b/>
                <w:bCs/>
                <w:color w:val="32152E"/>
                <w:sz w:val="28"/>
                <w:szCs w:val="28"/>
                <w:lang w:eastAsia="ru-RU"/>
              </w:rPr>
              <w:t>Согласовано</w:t>
            </w:r>
          </w:p>
          <w:p w:rsidR="00141572" w:rsidRPr="00F11056" w:rsidRDefault="00141572" w:rsidP="00141572">
            <w:pPr>
              <w:spacing w:line="341" w:lineRule="atLeast"/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</w:pPr>
            <w:r w:rsidRPr="00F11056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>С советом родителей</w:t>
            </w:r>
          </w:p>
          <w:p w:rsidR="00141572" w:rsidRPr="00F11056" w:rsidRDefault="00141572" w:rsidP="00141572">
            <w:pPr>
              <w:spacing w:line="341" w:lineRule="atLeast"/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</w:pPr>
            <w:r w:rsidRPr="00F11056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 xml:space="preserve">Протокол </w:t>
            </w:r>
            <w:r w:rsidR="00F11056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>№ 1 от 03.02</w:t>
            </w:r>
            <w:r w:rsidRPr="00F11056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>.2020</w:t>
            </w:r>
          </w:p>
          <w:p w:rsidR="00141572" w:rsidRPr="00F11056" w:rsidRDefault="00141572" w:rsidP="00141572">
            <w:pPr>
              <w:spacing w:line="341" w:lineRule="atLeast"/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</w:pPr>
            <w:r w:rsidRPr="00F11056">
              <w:rPr>
                <w:rFonts w:ascii="Times New Roman" w:eastAsia="Times New Roman" w:hAnsi="Times New Roman" w:cs="Times New Roman"/>
                <w:b/>
                <w:bCs/>
                <w:color w:val="32152E"/>
                <w:sz w:val="28"/>
                <w:szCs w:val="28"/>
                <w:lang w:eastAsia="ru-RU"/>
              </w:rPr>
              <w:t>Согласовано</w:t>
            </w:r>
            <w:r w:rsidRPr="00F11056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 xml:space="preserve"> с управляющим советом</w:t>
            </w:r>
          </w:p>
          <w:p w:rsidR="00141572" w:rsidRPr="00F11056" w:rsidRDefault="00141572" w:rsidP="00141572">
            <w:pPr>
              <w:spacing w:line="341" w:lineRule="atLeast"/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</w:pPr>
            <w:r w:rsidRPr="00F11056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>Протокол № 1 от 03.02.2020г.</w:t>
            </w:r>
          </w:p>
        </w:tc>
        <w:tc>
          <w:tcPr>
            <w:tcW w:w="4786" w:type="dxa"/>
          </w:tcPr>
          <w:p w:rsidR="00141572" w:rsidRPr="00F11056" w:rsidRDefault="00141572" w:rsidP="00141572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b/>
                <w:bCs/>
                <w:color w:val="32152E"/>
                <w:sz w:val="28"/>
                <w:szCs w:val="28"/>
                <w:lang w:eastAsia="ru-RU"/>
              </w:rPr>
            </w:pPr>
            <w:r w:rsidRPr="00F11056">
              <w:rPr>
                <w:rFonts w:ascii="Times New Roman" w:eastAsia="Times New Roman" w:hAnsi="Times New Roman" w:cs="Times New Roman"/>
                <w:b/>
                <w:bCs/>
                <w:color w:val="32152E"/>
                <w:sz w:val="28"/>
                <w:szCs w:val="28"/>
                <w:lang w:eastAsia="ru-RU"/>
              </w:rPr>
              <w:t>Утверждаю</w:t>
            </w:r>
          </w:p>
          <w:p w:rsidR="00141572" w:rsidRPr="00F11056" w:rsidRDefault="00141572" w:rsidP="00141572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</w:pPr>
            <w:r w:rsidRPr="00F11056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>Заведующий МБДОУ «Детский сад «Снежинка»</w:t>
            </w:r>
          </w:p>
          <w:p w:rsidR="00141572" w:rsidRPr="00F11056" w:rsidRDefault="00141572" w:rsidP="00141572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</w:pPr>
            <w:proofErr w:type="spellStart"/>
            <w:r w:rsidRPr="00F11056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>_______________Зорина</w:t>
            </w:r>
            <w:proofErr w:type="spellEnd"/>
            <w:r w:rsidRPr="00F11056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 xml:space="preserve"> Е.В.</w:t>
            </w:r>
          </w:p>
          <w:p w:rsidR="00141572" w:rsidRPr="00F11056" w:rsidRDefault="00141572" w:rsidP="00141572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</w:pPr>
            <w:r w:rsidRPr="00F11056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>Приказ № 18 от 03.02.2020г.</w:t>
            </w:r>
          </w:p>
        </w:tc>
      </w:tr>
    </w:tbl>
    <w:p w:rsidR="00141572" w:rsidRDefault="00141572" w:rsidP="00141572">
      <w:pPr>
        <w:spacing w:before="195" w:after="195" w:line="341" w:lineRule="atLeast"/>
        <w:rPr>
          <w:rFonts w:ascii="Arial" w:eastAsia="Times New Roman" w:hAnsi="Arial" w:cs="Arial"/>
          <w:b/>
          <w:bCs/>
          <w:color w:val="32152E"/>
          <w:sz w:val="20"/>
          <w:lang w:eastAsia="ru-RU"/>
        </w:rPr>
      </w:pPr>
    </w:p>
    <w:p w:rsidR="00141572" w:rsidRPr="00E202E1" w:rsidRDefault="00141572" w:rsidP="00141572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bCs/>
          <w:color w:val="32152E"/>
          <w:sz w:val="20"/>
          <w:lang w:eastAsia="ru-RU"/>
        </w:rPr>
      </w:pPr>
    </w:p>
    <w:p w:rsidR="00141572" w:rsidRPr="00E202E1" w:rsidRDefault="00141572" w:rsidP="00141572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bCs/>
          <w:color w:val="32152E"/>
          <w:sz w:val="20"/>
          <w:lang w:eastAsia="ru-RU"/>
        </w:rPr>
      </w:pPr>
    </w:p>
    <w:p w:rsidR="00141572" w:rsidRPr="00E202E1" w:rsidRDefault="00141572" w:rsidP="00141572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bCs/>
          <w:color w:val="32152E"/>
          <w:sz w:val="20"/>
          <w:lang w:eastAsia="ru-RU"/>
        </w:rPr>
      </w:pPr>
    </w:p>
    <w:p w:rsidR="00141572" w:rsidRPr="0026591A" w:rsidRDefault="00141572" w:rsidP="00141572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color w:val="32152E"/>
          <w:sz w:val="32"/>
          <w:szCs w:val="32"/>
          <w:lang w:eastAsia="ru-RU"/>
        </w:rPr>
      </w:pPr>
      <w:r w:rsidRPr="00E202E1">
        <w:rPr>
          <w:rFonts w:ascii="Times New Roman" w:eastAsia="Times New Roman" w:hAnsi="Times New Roman" w:cs="Times New Roman"/>
          <w:b/>
          <w:bCs/>
          <w:color w:val="32152E"/>
          <w:sz w:val="32"/>
          <w:szCs w:val="32"/>
          <w:lang w:eastAsia="ru-RU"/>
        </w:rPr>
        <w:t>Положение</w:t>
      </w:r>
    </w:p>
    <w:p w:rsidR="00141572" w:rsidRPr="0026591A" w:rsidRDefault="00141572" w:rsidP="00141572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32152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2152E"/>
          <w:sz w:val="32"/>
          <w:szCs w:val="32"/>
          <w:lang w:eastAsia="ru-RU"/>
        </w:rPr>
        <w:t>о совете родителей (законных представителей)</w:t>
      </w:r>
    </w:p>
    <w:p w:rsidR="00911125" w:rsidRDefault="00141572" w:rsidP="00141572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Cs/>
          <w:color w:val="32152E"/>
          <w:sz w:val="32"/>
          <w:szCs w:val="32"/>
          <w:lang w:eastAsia="ru-RU"/>
        </w:rPr>
      </w:pPr>
      <w:r w:rsidRPr="00E202E1">
        <w:rPr>
          <w:rFonts w:ascii="Times New Roman" w:eastAsia="Times New Roman" w:hAnsi="Times New Roman" w:cs="Times New Roman"/>
          <w:bCs/>
          <w:color w:val="32152E"/>
          <w:sz w:val="32"/>
          <w:szCs w:val="32"/>
          <w:lang w:eastAsia="ru-RU"/>
        </w:rPr>
        <w:t xml:space="preserve">в муниципальном бюджетном дошкольном образовательном </w:t>
      </w:r>
    </w:p>
    <w:p w:rsidR="00141572" w:rsidRPr="0026591A" w:rsidRDefault="00141572" w:rsidP="00141572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32152E"/>
          <w:sz w:val="32"/>
          <w:szCs w:val="32"/>
          <w:lang w:eastAsia="ru-RU"/>
        </w:rPr>
      </w:pPr>
      <w:proofErr w:type="gramStart"/>
      <w:r w:rsidRPr="00E202E1">
        <w:rPr>
          <w:rFonts w:ascii="Times New Roman" w:eastAsia="Times New Roman" w:hAnsi="Times New Roman" w:cs="Times New Roman"/>
          <w:bCs/>
          <w:color w:val="32152E"/>
          <w:sz w:val="32"/>
          <w:szCs w:val="32"/>
          <w:lang w:eastAsia="ru-RU"/>
        </w:rPr>
        <w:t>учреждении</w:t>
      </w:r>
      <w:proofErr w:type="gramEnd"/>
      <w:r w:rsidRPr="00E202E1">
        <w:rPr>
          <w:rFonts w:ascii="Times New Roman" w:eastAsia="Times New Roman" w:hAnsi="Times New Roman" w:cs="Times New Roman"/>
          <w:bCs/>
          <w:color w:val="32152E"/>
          <w:sz w:val="32"/>
          <w:szCs w:val="32"/>
          <w:lang w:eastAsia="ru-RU"/>
        </w:rPr>
        <w:t xml:space="preserve"> «Детский сад «Снежинка» </w:t>
      </w:r>
    </w:p>
    <w:p w:rsidR="00141572" w:rsidRPr="0026591A" w:rsidRDefault="00141572" w:rsidP="00141572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32152E"/>
          <w:sz w:val="32"/>
          <w:szCs w:val="32"/>
          <w:lang w:eastAsia="ru-RU"/>
        </w:rPr>
      </w:pPr>
      <w:r w:rsidRPr="00E202E1">
        <w:rPr>
          <w:rFonts w:ascii="Times New Roman" w:eastAsia="Times New Roman" w:hAnsi="Times New Roman" w:cs="Times New Roman"/>
          <w:bCs/>
          <w:color w:val="32152E"/>
          <w:sz w:val="32"/>
          <w:szCs w:val="32"/>
          <w:lang w:eastAsia="ru-RU"/>
        </w:rPr>
        <w:t> </w:t>
      </w:r>
    </w:p>
    <w:p w:rsidR="00141572" w:rsidRPr="00E202E1" w:rsidRDefault="00141572" w:rsidP="00141572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bCs/>
          <w:color w:val="32152E"/>
          <w:sz w:val="20"/>
          <w:lang w:eastAsia="ru-RU"/>
        </w:rPr>
      </w:pPr>
    </w:p>
    <w:p w:rsidR="00141572" w:rsidRPr="00E202E1" w:rsidRDefault="00141572" w:rsidP="00141572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bCs/>
          <w:color w:val="32152E"/>
          <w:sz w:val="20"/>
          <w:lang w:eastAsia="ru-RU"/>
        </w:rPr>
      </w:pPr>
    </w:p>
    <w:p w:rsidR="00141572" w:rsidRPr="00E202E1" w:rsidRDefault="00141572" w:rsidP="00141572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bCs/>
          <w:color w:val="32152E"/>
          <w:sz w:val="20"/>
          <w:lang w:eastAsia="ru-RU"/>
        </w:rPr>
      </w:pPr>
    </w:p>
    <w:p w:rsidR="00141572" w:rsidRPr="00E202E1" w:rsidRDefault="00141572" w:rsidP="00141572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bCs/>
          <w:color w:val="32152E"/>
          <w:sz w:val="20"/>
          <w:lang w:eastAsia="ru-RU"/>
        </w:rPr>
      </w:pPr>
    </w:p>
    <w:p w:rsidR="00141572" w:rsidRPr="00E202E1" w:rsidRDefault="00141572" w:rsidP="00141572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bCs/>
          <w:color w:val="32152E"/>
          <w:sz w:val="20"/>
          <w:lang w:eastAsia="ru-RU"/>
        </w:rPr>
      </w:pPr>
    </w:p>
    <w:p w:rsidR="00141572" w:rsidRPr="00E202E1" w:rsidRDefault="00141572" w:rsidP="00141572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bCs/>
          <w:color w:val="32152E"/>
          <w:sz w:val="20"/>
          <w:lang w:eastAsia="ru-RU"/>
        </w:rPr>
      </w:pPr>
    </w:p>
    <w:p w:rsidR="00141572" w:rsidRPr="00E202E1" w:rsidRDefault="00141572" w:rsidP="00141572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bCs/>
          <w:color w:val="32152E"/>
          <w:sz w:val="20"/>
          <w:lang w:eastAsia="ru-RU"/>
        </w:rPr>
      </w:pPr>
    </w:p>
    <w:p w:rsidR="00141572" w:rsidRPr="00E202E1" w:rsidRDefault="00141572" w:rsidP="00141572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bCs/>
          <w:color w:val="32152E"/>
          <w:sz w:val="20"/>
          <w:lang w:eastAsia="ru-RU"/>
        </w:rPr>
      </w:pPr>
    </w:p>
    <w:p w:rsidR="00141572" w:rsidRPr="00E202E1" w:rsidRDefault="00141572" w:rsidP="00141572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bCs/>
          <w:color w:val="32152E"/>
          <w:sz w:val="20"/>
          <w:lang w:eastAsia="ru-RU"/>
        </w:rPr>
      </w:pPr>
    </w:p>
    <w:p w:rsidR="00141572" w:rsidRDefault="00141572" w:rsidP="00141572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Cs/>
          <w:color w:val="32152E"/>
          <w:sz w:val="28"/>
          <w:szCs w:val="28"/>
          <w:lang w:eastAsia="ru-RU"/>
        </w:rPr>
      </w:pPr>
      <w:r w:rsidRPr="00E202E1">
        <w:rPr>
          <w:rFonts w:ascii="Times New Roman" w:eastAsia="Times New Roman" w:hAnsi="Times New Roman" w:cs="Times New Roman"/>
          <w:bCs/>
          <w:color w:val="32152E"/>
          <w:sz w:val="28"/>
          <w:szCs w:val="28"/>
          <w:lang w:eastAsia="ru-RU"/>
        </w:rPr>
        <w:t>г</w:t>
      </w:r>
      <w:proofErr w:type="gramStart"/>
      <w:r w:rsidRPr="00E202E1">
        <w:rPr>
          <w:rFonts w:ascii="Times New Roman" w:eastAsia="Times New Roman" w:hAnsi="Times New Roman" w:cs="Times New Roman"/>
          <w:bCs/>
          <w:color w:val="32152E"/>
          <w:sz w:val="28"/>
          <w:szCs w:val="28"/>
          <w:lang w:eastAsia="ru-RU"/>
        </w:rPr>
        <w:t>.Г</w:t>
      </w:r>
      <w:proofErr w:type="gramEnd"/>
      <w:r w:rsidRPr="00E202E1">
        <w:rPr>
          <w:rFonts w:ascii="Times New Roman" w:eastAsia="Times New Roman" w:hAnsi="Times New Roman" w:cs="Times New Roman"/>
          <w:bCs/>
          <w:color w:val="32152E"/>
          <w:sz w:val="28"/>
          <w:szCs w:val="28"/>
          <w:lang w:eastAsia="ru-RU"/>
        </w:rPr>
        <w:t>агарин</w:t>
      </w:r>
    </w:p>
    <w:p w:rsidR="00141572" w:rsidRDefault="00141572" w:rsidP="00141572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Cs/>
          <w:color w:val="32152E"/>
          <w:sz w:val="28"/>
          <w:szCs w:val="28"/>
          <w:lang w:eastAsia="ru-RU"/>
        </w:rPr>
      </w:pP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center"/>
        <w:rPr>
          <w:color w:val="454545"/>
          <w:sz w:val="28"/>
          <w:szCs w:val="28"/>
        </w:rPr>
      </w:pPr>
      <w:r w:rsidRPr="00F11056">
        <w:rPr>
          <w:rStyle w:val="a4"/>
          <w:color w:val="454545"/>
          <w:sz w:val="28"/>
          <w:szCs w:val="28"/>
        </w:rPr>
        <w:t>1. Общие положения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 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1.1. При разработке Положения о совете родителей использованы следующие нормативно – правовые документы: закон «Об Образовании в Российской Федерации» (статья 26) № 273-ФЗ от 29.12.12, Устав дошкольного образовательного учреждения.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1.2. Положение регулирует коллегиальность управления дошкольным образовательным учреждением.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1.3. В качестве добровольной общественной организации в МБДОУ «Детский сад «Снежинка» (далее ДОУ) действуют групповые советы родителей  дошкольного образовательного учреждения</w:t>
      </w:r>
      <w:r w:rsidRPr="00F11056">
        <w:rPr>
          <w:rStyle w:val="a4"/>
          <w:color w:val="454545"/>
          <w:sz w:val="28"/>
          <w:szCs w:val="28"/>
        </w:rPr>
        <w:t>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1.4. Совет родителей способствует объединению усилий семьи и детского сада в деле развития, обучения и воспитания детей, оказывает помощь в определении и защите социально не защищенных воспитанников.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1.5.</w:t>
      </w:r>
      <w:r w:rsidRPr="00F11056">
        <w:rPr>
          <w:rStyle w:val="apple-converted-space"/>
          <w:color w:val="454545"/>
          <w:sz w:val="28"/>
          <w:szCs w:val="28"/>
        </w:rPr>
        <w:t> </w:t>
      </w:r>
      <w:r w:rsidRPr="00F11056">
        <w:rPr>
          <w:rStyle w:val="a4"/>
          <w:b w:val="0"/>
          <w:color w:val="454545"/>
          <w:sz w:val="28"/>
          <w:szCs w:val="28"/>
        </w:rPr>
        <w:t xml:space="preserve">Совет родителей 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>создается по инициативе педагогического коллектива ДОУ, родителей (законных представителей) воспитанников.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1.6.</w:t>
      </w:r>
      <w:r w:rsidRPr="00F11056">
        <w:rPr>
          <w:rStyle w:val="apple-converted-space"/>
          <w:color w:val="454545"/>
          <w:sz w:val="28"/>
          <w:szCs w:val="28"/>
        </w:rPr>
        <w:t> </w:t>
      </w:r>
      <w:r w:rsidRPr="00F11056">
        <w:rPr>
          <w:rStyle w:val="a4"/>
          <w:b w:val="0"/>
          <w:color w:val="454545"/>
          <w:sz w:val="28"/>
          <w:szCs w:val="28"/>
        </w:rPr>
        <w:t xml:space="preserve"> Совет родителей 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 </w:t>
      </w:r>
      <w:r w:rsidRPr="00F11056">
        <w:rPr>
          <w:color w:val="454545"/>
          <w:sz w:val="28"/>
          <w:szCs w:val="28"/>
        </w:rPr>
        <w:t>в ДОУ как представительный орган родительской общественности призван помогать детскому саду в его работе и организовывать выполнение всеми родителями (законными представителями) законных требований дошкольного учреждения.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 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center"/>
        <w:rPr>
          <w:color w:val="454545"/>
          <w:sz w:val="28"/>
          <w:szCs w:val="28"/>
        </w:rPr>
      </w:pPr>
      <w:r w:rsidRPr="00F11056">
        <w:rPr>
          <w:rStyle w:val="a4"/>
          <w:color w:val="454545"/>
          <w:sz w:val="28"/>
          <w:szCs w:val="28"/>
        </w:rPr>
        <w:t xml:space="preserve">2. Цель, содержание работы </w:t>
      </w:r>
      <w:r w:rsidR="00E62713" w:rsidRPr="00F11056">
        <w:rPr>
          <w:rStyle w:val="a4"/>
          <w:color w:val="454545"/>
          <w:sz w:val="28"/>
          <w:szCs w:val="28"/>
        </w:rPr>
        <w:t>совета родителей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2.1</w:t>
      </w:r>
      <w:r w:rsidRPr="00F11056">
        <w:rPr>
          <w:color w:val="454545"/>
          <w:sz w:val="28"/>
          <w:szCs w:val="28"/>
          <w:u w:val="single"/>
        </w:rPr>
        <w:t xml:space="preserve">. </w:t>
      </w:r>
      <w:proofErr w:type="gramStart"/>
      <w:r w:rsidRPr="00F11056">
        <w:rPr>
          <w:color w:val="454545"/>
          <w:sz w:val="28"/>
          <w:szCs w:val="28"/>
          <w:u w:val="single"/>
        </w:rPr>
        <w:t xml:space="preserve">Цель создания </w:t>
      </w:r>
      <w:r w:rsidR="00E62713" w:rsidRPr="00F11056">
        <w:rPr>
          <w:color w:val="454545"/>
          <w:sz w:val="28"/>
          <w:szCs w:val="28"/>
        </w:rPr>
        <w:t>совета родителей:</w:t>
      </w:r>
      <w:r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обеспечивать постоянную и систематическую связь детского сада с родителями (законными представителями), содействовать педагогической пропаганде для успешного решения задачи полноценного развития детей дошкольного возраста; учитывать мнения родителей (законных представителей) воспитанников по вопросам управления образовательным учреждением при принятии образовательным учреждением локальных нормативных актов, затрагивающих права и законные интересы воспитанников, по инициативе родителей (законных представителей).</w:t>
      </w:r>
      <w:proofErr w:type="gramEnd"/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 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Задачи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color w:val="454545"/>
          <w:sz w:val="28"/>
          <w:szCs w:val="28"/>
        </w:rPr>
        <w:t>: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 - Содействие руководству ДОУ: в совершенствовании условий для осуществления образовательного процесса, охраны жизни и здоровья, свободного и гармоничного развития личности ребенка; в защите законных прав и интересов детей; в организации и проведении массовых воспитательных мероприятий.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lastRenderedPageBreak/>
        <w:t>-  Организация работы с родителями (законными представителями) детей, посещающих ДОУ, по разъяснению их прав и обязанностей, значению всестороннего воспитания ребенка в семье, взаимодействию семьи и ДОУ в вопросах воспитания.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b/>
          <w:color w:val="454545"/>
          <w:sz w:val="28"/>
          <w:szCs w:val="28"/>
        </w:rPr>
      </w:pPr>
      <w:r w:rsidRPr="00F11056">
        <w:rPr>
          <w:rStyle w:val="a4"/>
          <w:b w:val="0"/>
          <w:color w:val="454545"/>
          <w:sz w:val="28"/>
          <w:szCs w:val="28"/>
        </w:rPr>
        <w:t xml:space="preserve">2.2.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 родителей</w:t>
      </w:r>
      <w:r w:rsidRPr="00F11056">
        <w:rPr>
          <w:rStyle w:val="a4"/>
          <w:b w:val="0"/>
          <w:color w:val="454545"/>
          <w:sz w:val="28"/>
          <w:szCs w:val="28"/>
        </w:rPr>
        <w:t>: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 Содействует обеспечению оптимальных условий для организации образовательного процесса (оказывает помощь в приобретении технических средств обучения, подготовке наглядных методических пособий и т.д.),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 Проводит разъяснительную и консультативную работу среди родителей (законных представителей) воспитанников об их правах и обязанностях.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Оказывает содействие в проведении массовых воспитательных мероприятий с детьми.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 Участвует в подготовке ДОУ к новому учебному году.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   Совместно с руководством ДОУ контролирует организацию качественного питания детей, медицинского обслуживания, организацию диетического питания для отдельных воспитанников (по медицинским показаниям).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 Оказывает помощь руководству ДОУ в организации и проведении общих родительских собраний.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-  Рассматривает обращения в свой адрес, а так же обращения по вопросам, отнесенным настоящим положением к компетенции </w:t>
      </w:r>
      <w:r w:rsidRPr="00F11056">
        <w:rPr>
          <w:rStyle w:val="a4"/>
          <w:b w:val="0"/>
          <w:color w:val="454545"/>
          <w:sz w:val="28"/>
          <w:szCs w:val="28"/>
        </w:rPr>
        <w:t>родительского комитета</w:t>
      </w:r>
      <w:proofErr w:type="gramStart"/>
      <w:r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>,</w:t>
      </w:r>
      <w:proofErr w:type="gramEnd"/>
      <w:r w:rsidRPr="00F11056">
        <w:rPr>
          <w:color w:val="454545"/>
          <w:sz w:val="28"/>
          <w:szCs w:val="28"/>
        </w:rPr>
        <w:t xml:space="preserve"> по поручению руководителя ДОУ.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-  Принимает участие в обсуждении локальных актов ДОУ по вопросам, относящихся к полномочиям </w:t>
      </w:r>
      <w:r w:rsidRPr="00F11056">
        <w:rPr>
          <w:rStyle w:val="a4"/>
          <w:b w:val="0"/>
          <w:color w:val="454545"/>
          <w:sz w:val="28"/>
          <w:szCs w:val="28"/>
        </w:rPr>
        <w:t>родительского комитета</w:t>
      </w:r>
      <w:proofErr w:type="gramStart"/>
      <w:r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>.</w:t>
      </w:r>
      <w:proofErr w:type="gramEnd"/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 Принимает участие в организации безопасных условий осуществления образовательного процесса, выполнения санитарно-гигиенических правил и норм.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 Взаимодействует с другими органами самоуправления, общественными организациями по вопросу пропаганды традиций ДОУ.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 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2.3. Компетенцией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являются: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 принятие новых членов в состав</w:t>
      </w:r>
      <w:r w:rsidRPr="00F11056">
        <w:rPr>
          <w:rStyle w:val="a4"/>
          <w:b w:val="0"/>
          <w:color w:val="454545"/>
          <w:sz w:val="28"/>
          <w:szCs w:val="28"/>
        </w:rPr>
        <w:t xml:space="preserve"> родительского комитета</w:t>
      </w:r>
      <w:r w:rsidRPr="00F11056">
        <w:rPr>
          <w:color w:val="454545"/>
          <w:sz w:val="28"/>
          <w:szCs w:val="28"/>
        </w:rPr>
        <w:t>;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 избрание Председателя;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 утверждение отчётов Председателя;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 определение приоритетных направлений деятельности, рассмотрение и утверждение долгосрочных программ и планов деятельности;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  приостановление исполнения решений Председателя при их несоответствии действующему законодательству или принятым планам деятельности.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 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center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lastRenderedPageBreak/>
        <w:t>3.</w:t>
      </w:r>
      <w:r w:rsidRPr="00F11056">
        <w:rPr>
          <w:rStyle w:val="apple-converted-space"/>
          <w:color w:val="454545"/>
          <w:sz w:val="28"/>
          <w:szCs w:val="28"/>
        </w:rPr>
        <w:t> </w:t>
      </w:r>
      <w:r w:rsidRPr="00F11056">
        <w:rPr>
          <w:rStyle w:val="a4"/>
          <w:color w:val="454545"/>
          <w:sz w:val="28"/>
          <w:szCs w:val="28"/>
        </w:rPr>
        <w:t>Структура, порядок формирования, срок полномочий</w:t>
      </w:r>
      <w:r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="00E62713" w:rsidRPr="00F11056">
        <w:rPr>
          <w:rStyle w:val="a4"/>
          <w:color w:val="454545"/>
          <w:sz w:val="28"/>
          <w:szCs w:val="28"/>
        </w:rPr>
        <w:t>совета родителей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rStyle w:val="a4"/>
          <w:color w:val="454545"/>
          <w:sz w:val="28"/>
          <w:szCs w:val="28"/>
        </w:rPr>
        <w:t xml:space="preserve"> 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3.1. Количество членов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(законных представителей) ДОУ, (группы) определяется общим собранием родителей (законных представителей), при этом в</w:t>
      </w:r>
      <w:r w:rsidR="00E62713" w:rsidRPr="00F11056">
        <w:rPr>
          <w:color w:val="454545"/>
          <w:sz w:val="28"/>
          <w:szCs w:val="28"/>
        </w:rPr>
        <w:t xml:space="preserve"> совет родителей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ДОУ избирается не менее одного представителя от каждой возрастной группы.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3.2. Из состава родителей (законных представителей) избирается председатель и секретарь.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3.3. Каждый член  </w:t>
      </w:r>
      <w:r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имеет определенные обязанности.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3.4. Совет родителей планирует свою деятельность в соответствии с годовым планом работы образовательного учреждения, с учетом местных условий. План утверждается на заседании </w:t>
      </w:r>
      <w:r w:rsidRPr="00F11056">
        <w:rPr>
          <w:rStyle w:val="a4"/>
          <w:b w:val="0"/>
          <w:color w:val="454545"/>
          <w:sz w:val="28"/>
          <w:szCs w:val="28"/>
        </w:rPr>
        <w:t xml:space="preserve">родительского комитета. 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Исходя из годового плана, составляются рабочие планы, в которых намечаются конкретные мероприятия и определяются ответственные члены совета за их выполнение.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3.5. Заседания 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созываются один раз в полугодие и по мере необходимости.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3.6.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 родителей</w:t>
      </w:r>
      <w:r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избирается сроком на 1 год (сентябрь) на общем родительском собрании простым большинством голосов.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3.7. За несколько дней до собрания, на котором предполагается избрание </w:t>
      </w:r>
      <w:r w:rsidRPr="00F11056">
        <w:rPr>
          <w:rStyle w:val="a4"/>
          <w:b w:val="0"/>
          <w:color w:val="454545"/>
          <w:sz w:val="28"/>
          <w:szCs w:val="28"/>
        </w:rPr>
        <w:t xml:space="preserve">родительского комитета 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ДОУ, вывешиваются списки кандидатов в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 родителей</w:t>
      </w:r>
      <w:r w:rsidRPr="00F11056">
        <w:rPr>
          <w:rStyle w:val="a4"/>
          <w:b w:val="0"/>
          <w:color w:val="454545"/>
          <w:sz w:val="28"/>
          <w:szCs w:val="28"/>
        </w:rPr>
        <w:t xml:space="preserve">. 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3.8.  </w:t>
      </w:r>
      <w:r w:rsidR="00E62713" w:rsidRPr="00F11056">
        <w:rPr>
          <w:rStyle w:val="a4"/>
          <w:b w:val="0"/>
          <w:color w:val="454545"/>
          <w:sz w:val="28"/>
          <w:szCs w:val="28"/>
        </w:rPr>
        <w:t xml:space="preserve">Совет родителей 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в группах избираются на групповых родительских собраниях в количестве, соответствующем решению собрания. Избранные члены группового 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выбирают председателя и секретаря. На групповом родительском собрании избирается также один или более представителей в 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 родителей</w:t>
      </w:r>
      <w:r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ДОУ.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3.9. Члены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работают на общественных началах.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3.10. Осуществление членами 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своих функций производится на безвозмездной основе.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 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center"/>
        <w:rPr>
          <w:color w:val="454545"/>
          <w:sz w:val="28"/>
          <w:szCs w:val="28"/>
        </w:rPr>
      </w:pPr>
      <w:r w:rsidRPr="00F11056">
        <w:rPr>
          <w:rStyle w:val="a4"/>
          <w:color w:val="454545"/>
          <w:sz w:val="28"/>
          <w:szCs w:val="28"/>
        </w:rPr>
        <w:t>4. Компетенция родительского комитета, права и обязанности.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 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rStyle w:val="a4"/>
          <w:color w:val="454545"/>
          <w:sz w:val="28"/>
          <w:szCs w:val="28"/>
        </w:rPr>
        <w:t xml:space="preserve">Члены </w:t>
      </w:r>
      <w:r w:rsidR="00E62713" w:rsidRPr="00F11056">
        <w:rPr>
          <w:rStyle w:val="a4"/>
          <w:color w:val="454545"/>
          <w:sz w:val="28"/>
          <w:szCs w:val="28"/>
        </w:rPr>
        <w:t>совета родителей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rStyle w:val="a4"/>
          <w:color w:val="454545"/>
          <w:sz w:val="28"/>
          <w:szCs w:val="28"/>
        </w:rPr>
        <w:t xml:space="preserve"> имеют право: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4.1. Участвовать в деятельности всех проводимых им мероприятиях;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4.2. Избирать и быть избранным в руководящие органы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color w:val="454545"/>
          <w:sz w:val="28"/>
          <w:szCs w:val="28"/>
        </w:rPr>
        <w:t>;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4.3. Обсуждать любые вопросы деятельности 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и вносить предложения по улучшению его работы;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4.4. Участвовать в управлении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советом родителей</w:t>
      </w:r>
      <w:r w:rsidRPr="00F11056">
        <w:rPr>
          <w:color w:val="454545"/>
          <w:sz w:val="28"/>
          <w:szCs w:val="28"/>
        </w:rPr>
        <w:t>;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lastRenderedPageBreak/>
        <w:t xml:space="preserve">4.5. Вступать в члены созданных </w:t>
      </w:r>
      <w:r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советом родителей</w:t>
      </w:r>
      <w:r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ассоциаций, клубов для родителей;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4.6. По своей инициативе или по просьбе родителей (законных представителей) вносить на рассмотрение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вопросы, связанные с улучшением работы ДОУ.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4.7. Выйти из числа членов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по собственному желанию;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4.8. Получать информацию о деятельности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color w:val="454545"/>
          <w:sz w:val="28"/>
          <w:szCs w:val="28"/>
        </w:rPr>
        <w:t>;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4.9. Пользоваться моральной и социальной поддержкой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color w:val="454545"/>
          <w:sz w:val="28"/>
          <w:szCs w:val="28"/>
        </w:rPr>
        <w:t>;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4.10. Вносить предложения о необходимости изменений и дополнений в Положение о</w:t>
      </w:r>
      <w:r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совете родителей</w:t>
      </w:r>
      <w:r w:rsidRPr="00F11056">
        <w:rPr>
          <w:color w:val="454545"/>
          <w:sz w:val="28"/>
          <w:szCs w:val="28"/>
        </w:rPr>
        <w:t>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 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 </w:t>
      </w:r>
      <w:r w:rsidRPr="00F11056">
        <w:rPr>
          <w:rStyle w:val="a4"/>
          <w:color w:val="454545"/>
          <w:sz w:val="28"/>
          <w:szCs w:val="28"/>
        </w:rPr>
        <w:t>Члены</w:t>
      </w:r>
      <w:r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="00E62713" w:rsidRPr="00F11056">
        <w:rPr>
          <w:rStyle w:val="a4"/>
          <w:color w:val="454545"/>
          <w:sz w:val="28"/>
          <w:szCs w:val="28"/>
        </w:rPr>
        <w:t>совета родителей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rStyle w:val="a4"/>
          <w:color w:val="454545"/>
          <w:sz w:val="28"/>
          <w:szCs w:val="28"/>
        </w:rPr>
        <w:t xml:space="preserve">  обязаны: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-  Принимать участие в работе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и выполнять его решения;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-  Участвовать в мероприятиях, проводимых 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советом родителей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ДОУ или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советами родителей</w:t>
      </w:r>
      <w:r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групп, а также в реализации проектов, программ и планов работы</w:t>
      </w:r>
      <w:r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 ДОУ.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 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rStyle w:val="a4"/>
          <w:color w:val="454545"/>
          <w:sz w:val="28"/>
          <w:szCs w:val="28"/>
        </w:rPr>
        <w:t>Председатель: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-  Организует выполнение решений, принятых на предыдущем заседании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color w:val="454545"/>
          <w:sz w:val="28"/>
          <w:szCs w:val="28"/>
        </w:rPr>
        <w:t>;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 Взаимодействует с учредителем, педагогическим советом ДОУ и другими лицами и организациями по вопросам функционирования и развития ДОУ;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-  Координирует деятельность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color w:val="454545"/>
          <w:sz w:val="28"/>
          <w:szCs w:val="28"/>
        </w:rPr>
        <w:t>, осуществляет работу по реализации программ, проектов, планов;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-  Представляет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 родителей</w:t>
      </w:r>
      <w:r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перед администрацией, органами власти и управления;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Председатель имеет право делегировать свои полномочия членам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color w:val="454545"/>
          <w:sz w:val="28"/>
          <w:szCs w:val="28"/>
        </w:rPr>
        <w:t>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4.11. Члены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color w:val="454545"/>
          <w:sz w:val="28"/>
          <w:szCs w:val="28"/>
        </w:rPr>
        <w:t xml:space="preserve">, не принимающие активное участие в его работе, по представлению Председателя, могут быть отозваны решением общего родительского собрания до сроков перевыборов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color w:val="454545"/>
          <w:sz w:val="28"/>
          <w:szCs w:val="28"/>
        </w:rPr>
        <w:t>, на их место избираются другие.</w:t>
      </w:r>
    </w:p>
    <w:p w:rsidR="00141572" w:rsidRPr="00F11056" w:rsidRDefault="00E62713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rStyle w:val="a4"/>
          <w:color w:val="454545"/>
          <w:sz w:val="28"/>
          <w:szCs w:val="28"/>
        </w:rPr>
        <w:t>Совет родителей</w:t>
      </w:r>
      <w:r w:rsidR="00141572"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="00141572"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="00141572" w:rsidRPr="00F11056">
        <w:rPr>
          <w:color w:val="454545"/>
          <w:sz w:val="28"/>
          <w:szCs w:val="28"/>
        </w:rPr>
        <w:t> </w:t>
      </w:r>
      <w:r w:rsidR="00141572" w:rsidRPr="00F11056">
        <w:rPr>
          <w:rStyle w:val="a4"/>
          <w:color w:val="454545"/>
          <w:sz w:val="28"/>
          <w:szCs w:val="28"/>
        </w:rPr>
        <w:t xml:space="preserve"> имеет право</w:t>
      </w:r>
      <w:r w:rsidR="00141572" w:rsidRPr="00F11056">
        <w:rPr>
          <w:color w:val="454545"/>
          <w:sz w:val="28"/>
          <w:szCs w:val="28"/>
        </w:rPr>
        <w:t>: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 Свободно распространять информацию о своей деятельности, в т.ч. на сайте детского сада.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 Заслушивать доклады руководителя о состоянии и перспективах работы ДОУ и по отдельным вопросам, интересующим родителей (законных представителей).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lastRenderedPageBreak/>
        <w:t>- Вносить руководителю ДОУ предложения по организации работы педагогического, медицинского и обслуживающего персонала. Руководитель или должностные лица ДОУ рассматривают предложения</w:t>
      </w:r>
      <w:r w:rsidRPr="00F11056">
        <w:rPr>
          <w:rStyle w:val="a4"/>
          <w:b w:val="0"/>
          <w:color w:val="454545"/>
          <w:sz w:val="28"/>
          <w:szCs w:val="28"/>
        </w:rPr>
        <w:t xml:space="preserve"> родительского комитета 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 и сообщают о результатах рассмотрения.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 Контролировать качество питания.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Устанавливать связь с общественными, государственными, муниципальными и иными предприятиями, коммерческими структурами, профсоюзными и другими организациями по вопросам оказания помощи детскому саду.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 Разрешать вопросы, связанные с семейным воспитанием детей, отмечать в средствах массовой информации лучших родителей (законных представителей) за хорошее воспитание, пропагандировать передовой опыт семейного воспитания.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 В случаях невыполнения родителями (законными представителями) своих обязанностей по воспитанию детей принимать меры по созданию нормальных условий жизни детей в семье, в отдельных случаях сообщать по месту работы родителей (законных представителей) для общественного воздействия.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Присутствовать по приглашению на педагогических, производственных совещаниях, на городских конференциях по дошкольному воспитанию.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 Вносить предложения руководству и другим органам самоуправления ДОУ по усовершенствованию их деятельности и получать информацию о результатах их рассмотрения.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 Обращаться за разъяснениями различных вопросов воспитания детей в учреждения и организации.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 Заслушивать и получать информацию от руководства ДОУ, других органов самоуправления об организации и проведении образовательной и воспитательной работы с детьми.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 По представлению педагогического работника вызывать на свои заседания родителей (законных представителей), недостаточно занимающихся воспитанием детей в семье.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 Принимать участие в обсуждении локальных актов ДОУ.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 Давать разъяснения и принимать меры по рассматриваемым обращениям граждан в пределах заявленной компетенции.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Выносить общественное порицание родителям, систематически уклоняющимся от воспитания детей в семье, от платы за присмотр и уход за ребенком в ДОУ.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lastRenderedPageBreak/>
        <w:t>- Поощрять родителей (законных представителей) воспитанников за активну</w:t>
      </w:r>
      <w:r w:rsidR="00E62713" w:rsidRPr="00F11056">
        <w:rPr>
          <w:color w:val="454545"/>
          <w:sz w:val="28"/>
          <w:szCs w:val="28"/>
        </w:rPr>
        <w:t>ю работу в совете родителей</w:t>
      </w:r>
      <w:r w:rsidRPr="00F11056">
        <w:rPr>
          <w:color w:val="454545"/>
          <w:sz w:val="28"/>
          <w:szCs w:val="28"/>
        </w:rPr>
        <w:t>, оказание помощи в проведении массовых воспитательных мероприятий и т.д.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- Организовывать постоянные или временные комиссии под руководством членов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для исполнения своих функций.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Разрабатывать и принимать локальные акты (о постоянны</w:t>
      </w:r>
      <w:r w:rsidR="00E62713" w:rsidRPr="00F11056">
        <w:rPr>
          <w:color w:val="454545"/>
          <w:sz w:val="28"/>
          <w:szCs w:val="28"/>
        </w:rPr>
        <w:t>х и временных комиссиях совета родителей</w:t>
      </w:r>
      <w:r w:rsidRPr="00F11056">
        <w:rPr>
          <w:color w:val="454545"/>
          <w:sz w:val="28"/>
          <w:szCs w:val="28"/>
        </w:rPr>
        <w:t xml:space="preserve"> и др.).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Председатель</w:t>
      </w:r>
      <w:r w:rsidRPr="00F11056">
        <w:rPr>
          <w:rStyle w:val="apple-converted-space"/>
          <w:color w:val="454545"/>
          <w:sz w:val="28"/>
          <w:szCs w:val="28"/>
        </w:rPr>
        <w:t> 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 </w:t>
      </w:r>
      <w:r w:rsidRPr="00F11056">
        <w:rPr>
          <w:color w:val="454545"/>
          <w:sz w:val="28"/>
          <w:szCs w:val="28"/>
        </w:rPr>
        <w:t xml:space="preserve">может присутствовать (с последующим информированием всех членов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color w:val="454545"/>
          <w:sz w:val="28"/>
          <w:szCs w:val="28"/>
        </w:rPr>
        <w:t xml:space="preserve">) на отдельных заседаниях педагогического совета, других органов самоуправления по вопросам, относящимся к компетенции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color w:val="454545"/>
          <w:sz w:val="28"/>
          <w:szCs w:val="28"/>
        </w:rPr>
        <w:t>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 </w:t>
      </w:r>
    </w:p>
    <w:p w:rsidR="00141572" w:rsidRPr="00F11056" w:rsidRDefault="00E62713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rStyle w:val="a4"/>
          <w:color w:val="454545"/>
          <w:sz w:val="28"/>
          <w:szCs w:val="28"/>
        </w:rPr>
        <w:t>Совет родителей</w:t>
      </w:r>
      <w:r w:rsidR="00141572"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="00141572"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="00141572" w:rsidRPr="00F11056">
        <w:rPr>
          <w:rStyle w:val="a4"/>
          <w:color w:val="454545"/>
          <w:sz w:val="28"/>
          <w:szCs w:val="28"/>
        </w:rPr>
        <w:t xml:space="preserve"> отвечает </w:t>
      </w:r>
      <w:proofErr w:type="gramStart"/>
      <w:r w:rsidR="00141572" w:rsidRPr="00F11056">
        <w:rPr>
          <w:rStyle w:val="a4"/>
          <w:color w:val="454545"/>
          <w:sz w:val="28"/>
          <w:szCs w:val="28"/>
        </w:rPr>
        <w:t>за</w:t>
      </w:r>
      <w:proofErr w:type="gramEnd"/>
      <w:r w:rsidR="00141572" w:rsidRPr="00F11056">
        <w:rPr>
          <w:rStyle w:val="a4"/>
          <w:color w:val="454545"/>
          <w:sz w:val="28"/>
          <w:szCs w:val="28"/>
        </w:rPr>
        <w:t>: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 Выполнение плана работы.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-  Выполнение решений, рекомендаций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color w:val="454545"/>
          <w:sz w:val="28"/>
          <w:szCs w:val="28"/>
        </w:rPr>
        <w:t>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Установление взаимопонимания между руководством ДОУ и родителями (законными представителями) воспитанников в вопросах семейного и общественного воспитания.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Принятие качественных решений по рассматриваемым вопросам в соответствии с действующим законодательством России.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Бездействие отдельных членов</w:t>
      </w:r>
      <w:r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color w:val="454545"/>
          <w:sz w:val="28"/>
          <w:szCs w:val="28"/>
        </w:rPr>
        <w:t>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- Эффективность работы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перед общим родительским собранием.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 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4.12. Изменения и дополнения в Пол</w:t>
      </w:r>
      <w:r w:rsidR="00E62713" w:rsidRPr="00F11056">
        <w:rPr>
          <w:color w:val="454545"/>
          <w:sz w:val="28"/>
          <w:szCs w:val="28"/>
        </w:rPr>
        <w:t>ожение о с</w:t>
      </w:r>
      <w:r w:rsidRPr="00F11056">
        <w:rPr>
          <w:color w:val="454545"/>
          <w:sz w:val="28"/>
          <w:szCs w:val="28"/>
        </w:rPr>
        <w:t>овете родителей принимается на общем родительском собрании и регистрируется в протоколе собрания.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4.13. Разногласия между руководителем ДОУ и большинством членов </w:t>
      </w:r>
      <w:r w:rsidR="00F11056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рассматриваются и разрешаются отделом образования администрации район</w:t>
      </w:r>
      <w:proofErr w:type="gramStart"/>
      <w:r w:rsidRPr="00F11056">
        <w:rPr>
          <w:color w:val="454545"/>
          <w:sz w:val="28"/>
          <w:szCs w:val="28"/>
        </w:rPr>
        <w:t>а(</w:t>
      </w:r>
      <w:proofErr w:type="gramEnd"/>
      <w:r w:rsidRPr="00F11056">
        <w:rPr>
          <w:color w:val="454545"/>
          <w:sz w:val="28"/>
          <w:szCs w:val="28"/>
        </w:rPr>
        <w:t>города, области).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rStyle w:val="a4"/>
          <w:color w:val="454545"/>
          <w:sz w:val="28"/>
          <w:szCs w:val="28"/>
        </w:rPr>
        <w:t>5. Отчетность и делопроизводство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 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5.1.  </w:t>
      </w:r>
      <w:r w:rsidR="00F11056" w:rsidRPr="00F11056">
        <w:rPr>
          <w:rStyle w:val="a4"/>
          <w:b w:val="0"/>
          <w:color w:val="454545"/>
          <w:sz w:val="28"/>
          <w:szCs w:val="28"/>
        </w:rPr>
        <w:t>Совет родителей</w:t>
      </w:r>
      <w:r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ДОУ подотчетен общему родительскому собранию, которому периодически (не реже двух раз в год) докладывает о выполнении ранее принятых решений.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5.2. </w:t>
      </w:r>
      <w:r w:rsidR="00F11056" w:rsidRPr="00F11056">
        <w:rPr>
          <w:rStyle w:val="a4"/>
          <w:b w:val="0"/>
          <w:color w:val="454545"/>
          <w:sz w:val="28"/>
          <w:szCs w:val="28"/>
        </w:rPr>
        <w:t>Совет родителей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осуществляет свою деятельность по принятым им регламенту и плану, </w:t>
      </w:r>
      <w:proofErr w:type="gramStart"/>
      <w:r w:rsidRPr="00F11056">
        <w:rPr>
          <w:color w:val="454545"/>
          <w:sz w:val="28"/>
          <w:szCs w:val="28"/>
        </w:rPr>
        <w:t>которые</w:t>
      </w:r>
      <w:proofErr w:type="gramEnd"/>
      <w:r w:rsidRPr="00F11056">
        <w:rPr>
          <w:color w:val="454545"/>
          <w:sz w:val="28"/>
          <w:szCs w:val="28"/>
        </w:rPr>
        <w:t xml:space="preserve"> согласуются с руководителем ДОУ.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5.3.  </w:t>
      </w:r>
      <w:r w:rsidR="00F11056" w:rsidRPr="00F11056">
        <w:rPr>
          <w:rStyle w:val="a4"/>
          <w:b w:val="0"/>
          <w:color w:val="454545"/>
          <w:sz w:val="28"/>
          <w:szCs w:val="28"/>
        </w:rPr>
        <w:t>Совет родителей</w:t>
      </w:r>
      <w:r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ведет протоколы своих заседаний и общих родительских собраний в соответствии с Инструкцией о ведении </w:t>
      </w:r>
      <w:r w:rsidRPr="00F11056">
        <w:rPr>
          <w:color w:val="454545"/>
          <w:sz w:val="28"/>
          <w:szCs w:val="28"/>
        </w:rPr>
        <w:lastRenderedPageBreak/>
        <w:t>делопроизводства в дошкол</w:t>
      </w:r>
      <w:r w:rsidR="00F11056" w:rsidRPr="00F11056">
        <w:rPr>
          <w:color w:val="454545"/>
          <w:sz w:val="28"/>
          <w:szCs w:val="28"/>
        </w:rPr>
        <w:t>ьном образовательном учреждении</w:t>
      </w:r>
      <w:r w:rsidRPr="00F11056">
        <w:rPr>
          <w:color w:val="454545"/>
          <w:sz w:val="28"/>
          <w:szCs w:val="28"/>
        </w:rPr>
        <w:t>, которые хранятся в делах ДОУ.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5.4. Заведующий ДОУ определяет место хранения протоколов.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5.5. Ответственность за делопроизводство в</w:t>
      </w:r>
      <w:r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="00F11056" w:rsidRPr="00F11056">
        <w:rPr>
          <w:rStyle w:val="a4"/>
          <w:b w:val="0"/>
          <w:color w:val="454545"/>
          <w:sz w:val="28"/>
          <w:szCs w:val="28"/>
        </w:rPr>
        <w:t>совете родителей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 возлагается на председателя </w:t>
      </w:r>
      <w:r w:rsidR="00F11056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или секретаря.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5.6. Переписка</w:t>
      </w:r>
      <w:r w:rsidR="00F11056" w:rsidRPr="00F11056">
        <w:rPr>
          <w:rStyle w:val="a4"/>
          <w:b w:val="0"/>
          <w:color w:val="454545"/>
          <w:sz w:val="28"/>
          <w:szCs w:val="28"/>
        </w:rPr>
        <w:t xml:space="preserve"> совета родителей</w:t>
      </w:r>
      <w:r w:rsidRPr="00F11056">
        <w:rPr>
          <w:color w:val="454545"/>
          <w:sz w:val="28"/>
          <w:szCs w:val="28"/>
        </w:rPr>
        <w:t xml:space="preserve"> по вопросам, относящимся к его компетенции, ведется от имени ДОУ, документы подписывают руководитель ДОУ и председатель </w:t>
      </w:r>
      <w:r w:rsidR="00F11056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color w:val="454545"/>
          <w:sz w:val="28"/>
          <w:szCs w:val="28"/>
        </w:rPr>
        <w:t>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5.7. Планы, учет работы </w:t>
      </w:r>
      <w:r w:rsidR="00F11056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color w:val="454545"/>
          <w:sz w:val="28"/>
          <w:szCs w:val="28"/>
        </w:rPr>
        <w:t xml:space="preserve">, протоколы заседаний и другая документация хранятся в ДОУ и сдаются </w:t>
      </w:r>
      <w:proofErr w:type="gramStart"/>
      <w:r w:rsidRPr="00F11056">
        <w:rPr>
          <w:color w:val="454545"/>
          <w:sz w:val="28"/>
          <w:szCs w:val="28"/>
        </w:rPr>
        <w:t>по</w:t>
      </w:r>
      <w:proofErr w:type="gramEnd"/>
      <w:r w:rsidRPr="00F11056">
        <w:rPr>
          <w:color w:val="454545"/>
          <w:sz w:val="28"/>
          <w:szCs w:val="28"/>
        </w:rPr>
        <w:t xml:space="preserve"> </w:t>
      </w:r>
      <w:proofErr w:type="gramStart"/>
      <w:r w:rsidRPr="00F11056">
        <w:rPr>
          <w:color w:val="454545"/>
          <w:sz w:val="28"/>
          <w:szCs w:val="28"/>
        </w:rPr>
        <w:t>приёме</w:t>
      </w:r>
      <w:proofErr w:type="gramEnd"/>
      <w:r w:rsidRPr="00F11056">
        <w:rPr>
          <w:color w:val="454545"/>
          <w:sz w:val="28"/>
          <w:szCs w:val="28"/>
        </w:rPr>
        <w:t xml:space="preserve"> и сдаче дел при смене состава </w:t>
      </w:r>
      <w:r w:rsidR="00F11056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color w:val="454545"/>
          <w:sz w:val="28"/>
          <w:szCs w:val="28"/>
        </w:rPr>
        <w:t>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 </w:t>
      </w:r>
    </w:p>
    <w:p w:rsidR="00141572" w:rsidRPr="00F11056" w:rsidRDefault="00141572" w:rsidP="00F11056">
      <w:pPr>
        <w:rPr>
          <w:rFonts w:ascii="Times New Roman" w:hAnsi="Times New Roman" w:cs="Times New Roman"/>
          <w:sz w:val="28"/>
          <w:szCs w:val="28"/>
        </w:rPr>
      </w:pPr>
    </w:p>
    <w:p w:rsidR="00141572" w:rsidRPr="00F11056" w:rsidRDefault="00141572" w:rsidP="00F11056">
      <w:pPr>
        <w:spacing w:before="195" w:after="195"/>
        <w:jc w:val="center"/>
        <w:rPr>
          <w:rFonts w:ascii="Times New Roman" w:eastAsia="Times New Roman" w:hAnsi="Times New Roman" w:cs="Times New Roman"/>
          <w:bCs/>
          <w:color w:val="32152E"/>
          <w:sz w:val="28"/>
          <w:szCs w:val="28"/>
          <w:lang w:eastAsia="ru-RU"/>
        </w:rPr>
      </w:pPr>
    </w:p>
    <w:p w:rsidR="00D739F6" w:rsidRPr="00F11056" w:rsidRDefault="00D739F6" w:rsidP="00F11056">
      <w:pPr>
        <w:rPr>
          <w:sz w:val="28"/>
          <w:szCs w:val="28"/>
        </w:rPr>
      </w:pPr>
    </w:p>
    <w:sectPr w:rsidR="00D739F6" w:rsidRPr="00F11056" w:rsidSect="00192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BF7" w:rsidRDefault="000A2BF7" w:rsidP="00141572">
      <w:pPr>
        <w:spacing w:after="0" w:line="240" w:lineRule="auto"/>
      </w:pPr>
      <w:r>
        <w:separator/>
      </w:r>
    </w:p>
  </w:endnote>
  <w:endnote w:type="continuationSeparator" w:id="0">
    <w:p w:rsidR="000A2BF7" w:rsidRDefault="000A2BF7" w:rsidP="00141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BF7" w:rsidRDefault="000A2BF7" w:rsidP="00141572">
      <w:pPr>
        <w:spacing w:after="0" w:line="240" w:lineRule="auto"/>
      </w:pPr>
      <w:r>
        <w:separator/>
      </w:r>
    </w:p>
  </w:footnote>
  <w:footnote w:type="continuationSeparator" w:id="0">
    <w:p w:rsidR="000A2BF7" w:rsidRDefault="000A2BF7" w:rsidP="001415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572"/>
    <w:rsid w:val="000A2BF7"/>
    <w:rsid w:val="00141572"/>
    <w:rsid w:val="005D5BFB"/>
    <w:rsid w:val="0087075B"/>
    <w:rsid w:val="00911125"/>
    <w:rsid w:val="009A03C6"/>
    <w:rsid w:val="00D739F6"/>
    <w:rsid w:val="00E62713"/>
    <w:rsid w:val="00F11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1572"/>
    <w:rPr>
      <w:b/>
      <w:bCs/>
    </w:rPr>
  </w:style>
  <w:style w:type="character" w:customStyle="1" w:styleId="apple-converted-space">
    <w:name w:val="apple-converted-space"/>
    <w:basedOn w:val="a0"/>
    <w:rsid w:val="00141572"/>
  </w:style>
  <w:style w:type="paragraph" w:styleId="a5">
    <w:name w:val="header"/>
    <w:basedOn w:val="a"/>
    <w:link w:val="a6"/>
    <w:uiPriority w:val="99"/>
    <w:semiHidden/>
    <w:unhideWhenUsed/>
    <w:rsid w:val="00141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1572"/>
  </w:style>
  <w:style w:type="paragraph" w:styleId="a7">
    <w:name w:val="footer"/>
    <w:basedOn w:val="a"/>
    <w:link w:val="a8"/>
    <w:uiPriority w:val="99"/>
    <w:semiHidden/>
    <w:unhideWhenUsed/>
    <w:rsid w:val="00141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1572"/>
  </w:style>
  <w:style w:type="table" w:styleId="a9">
    <w:name w:val="Table Grid"/>
    <w:basedOn w:val="a1"/>
    <w:uiPriority w:val="59"/>
    <w:rsid w:val="00141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2020-04-30T08:24:00Z</cp:lastPrinted>
  <dcterms:created xsi:type="dcterms:W3CDTF">2020-04-30T07:58:00Z</dcterms:created>
  <dcterms:modified xsi:type="dcterms:W3CDTF">2020-08-13T11:28:00Z</dcterms:modified>
</cp:coreProperties>
</file>