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B4" w:rsidRDefault="006842B4" w:rsidP="00684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«Снежинка»</w:t>
      </w:r>
    </w:p>
    <w:p w:rsidR="006842B4" w:rsidRDefault="006842B4" w:rsidP="006842B4">
      <w:pPr>
        <w:spacing w:line="276" w:lineRule="auto"/>
        <w:rPr>
          <w:rFonts w:ascii="Times New Roman" w:hAnsi="Times New Roman" w:cs="Times New Roman"/>
        </w:rPr>
      </w:pPr>
    </w:p>
    <w:p w:rsidR="006842B4" w:rsidRDefault="006842B4" w:rsidP="006842B4">
      <w:pPr>
        <w:spacing w:line="276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47"/>
        <w:tblW w:w="5048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772"/>
      </w:tblGrid>
      <w:tr w:rsidR="006842B4" w:rsidRPr="00266A73" w:rsidTr="00FF4E62">
        <w:trPr>
          <w:trHeight w:val="3343"/>
        </w:trPr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</w:tcPr>
          <w:p w:rsidR="006842B4" w:rsidRPr="00266A73" w:rsidRDefault="006842B4" w:rsidP="00FF4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     </w:t>
            </w:r>
          </w:p>
          <w:p w:rsidR="006842B4" w:rsidRPr="00266A73" w:rsidRDefault="006842B4" w:rsidP="00FF4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 xml:space="preserve">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огическим советом протокол №  2 от 01.12.2023</w:t>
            </w: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42B4" w:rsidRPr="00266A73" w:rsidRDefault="006842B4" w:rsidP="00FF4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6842B4" w:rsidRPr="00266A73" w:rsidRDefault="006842B4" w:rsidP="00FF4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842B4" w:rsidRPr="00266A73" w:rsidRDefault="006842B4" w:rsidP="00FF4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«Снежинка»</w:t>
            </w:r>
          </w:p>
          <w:p w:rsidR="006842B4" w:rsidRPr="00266A73" w:rsidRDefault="006842B4" w:rsidP="00FF4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_______________Е.В.</w:t>
            </w:r>
            <w:r w:rsidR="0038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</w:p>
          <w:p w:rsidR="006842B4" w:rsidRPr="00266A73" w:rsidRDefault="006842B4" w:rsidP="00FF4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B4" w:rsidRPr="00266A73" w:rsidRDefault="006842B4" w:rsidP="00FF4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55а от  01.12.2023</w:t>
            </w: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6842B4" w:rsidRPr="00266A73" w:rsidRDefault="006842B4" w:rsidP="00FF4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2B4" w:rsidRDefault="006842B4" w:rsidP="006842B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5A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6842B4" w:rsidRPr="00AB5AA9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Комиссии по профилактике правонарушений</w:t>
      </w:r>
    </w:p>
    <w:p w:rsidR="006842B4" w:rsidRPr="00244557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44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1196" w:rsidRPr="00244557" w:rsidRDefault="00381196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6842B4" w:rsidRPr="00244557" w:rsidRDefault="006842B4" w:rsidP="006842B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42B4" w:rsidRPr="005217CB" w:rsidRDefault="006842B4" w:rsidP="006842B4">
      <w:pPr>
        <w:widowControl w:val="0"/>
        <w:numPr>
          <w:ilvl w:val="1"/>
          <w:numId w:val="1"/>
        </w:numPr>
        <w:tabs>
          <w:tab w:val="clear" w:pos="1440"/>
          <w:tab w:val="num" w:pos="3927"/>
        </w:tabs>
        <w:overflowPunct w:val="0"/>
        <w:autoSpaceDE w:val="0"/>
        <w:autoSpaceDN w:val="0"/>
        <w:adjustRightInd w:val="0"/>
        <w:spacing w:after="0" w:line="276" w:lineRule="auto"/>
        <w:ind w:left="3927" w:hanging="2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6842B4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842B4" w:rsidRPr="000C610F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</w:t>
      </w:r>
      <w:r w:rsidRPr="000C610F">
        <w:rPr>
          <w:rFonts w:ascii="Times New Roman" w:hAnsi="Times New Roman"/>
          <w:sz w:val="24"/>
          <w:szCs w:val="24"/>
        </w:rPr>
        <w:t>оложение ре</w:t>
      </w:r>
      <w:r>
        <w:rPr>
          <w:rFonts w:ascii="Times New Roman" w:hAnsi="Times New Roman"/>
          <w:sz w:val="24"/>
          <w:szCs w:val="24"/>
        </w:rPr>
        <w:t>гламентирует деятельность Комиссии</w:t>
      </w:r>
      <w:r w:rsidRPr="000C6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профилактике правонарушений  (далее – Комиссия) МБДОУ «Детский сад «Снежинка» </w:t>
      </w:r>
      <w:r w:rsidRPr="000C610F">
        <w:rPr>
          <w:rFonts w:ascii="Times New Roman" w:hAnsi="Times New Roman"/>
          <w:sz w:val="24"/>
          <w:szCs w:val="24"/>
        </w:rPr>
        <w:t>(далее - ДОУ).</w:t>
      </w:r>
    </w:p>
    <w:p w:rsidR="006842B4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Совет осуществляет свою деятельность в </w:t>
      </w:r>
      <w:r w:rsidRPr="001351A4">
        <w:rPr>
          <w:rFonts w:ascii="Times New Roman" w:hAnsi="Times New Roman"/>
          <w:sz w:val="24"/>
          <w:szCs w:val="24"/>
        </w:rPr>
        <w:t>соответствии с</w:t>
      </w:r>
      <w:r>
        <w:rPr>
          <w:rFonts w:ascii="Times New Roman" w:hAnsi="Times New Roman"/>
          <w:sz w:val="24"/>
          <w:szCs w:val="24"/>
        </w:rPr>
        <w:t>:</w:t>
      </w:r>
    </w:p>
    <w:p w:rsidR="006842B4" w:rsidRDefault="006842B4" w:rsidP="006842B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Конституцией Российской Федерации, </w:t>
      </w:r>
    </w:p>
    <w:p w:rsidR="006842B4" w:rsidRDefault="006842B4" w:rsidP="006842B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Семейным кодексом Российской Федерации, </w:t>
      </w:r>
    </w:p>
    <w:p w:rsidR="006842B4" w:rsidRDefault="006842B4" w:rsidP="006842B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правонарушениях,</w:t>
      </w:r>
    </w:p>
    <w:p w:rsidR="006842B4" w:rsidRDefault="006842B4" w:rsidP="006842B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Федерации»,</w:t>
      </w:r>
    </w:p>
    <w:p w:rsidR="006842B4" w:rsidRPr="00FD2B1F" w:rsidRDefault="006842B4" w:rsidP="006842B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Федеральным законом от 24.06.1999 № 120-ФЗ «Об основах системы профилактики безнадзорности и правонарушений </w:t>
      </w:r>
      <w:r>
        <w:rPr>
          <w:rFonts w:ascii="Times New Roman" w:hAnsi="Times New Roman"/>
          <w:sz w:val="24"/>
          <w:szCs w:val="24"/>
        </w:rPr>
        <w:t>несовершеннолетних».</w:t>
      </w:r>
    </w:p>
    <w:p w:rsidR="006842B4" w:rsidRDefault="006842B4" w:rsidP="006842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Комиссия</w:t>
      </w:r>
      <w:r w:rsidRPr="00830819">
        <w:rPr>
          <w:rFonts w:ascii="Times New Roman" w:hAnsi="Times New Roman"/>
          <w:sz w:val="24"/>
          <w:szCs w:val="24"/>
        </w:rPr>
        <w:t xml:space="preserve"> является общественным и постоянно действующим органом, обеспечивающим организационные меры по профилактике безнадзорности, правонарушений среди несовершеннолетних посредством активизации комплексной коррекционной деятельнос</w:t>
      </w:r>
      <w:r>
        <w:rPr>
          <w:rFonts w:ascii="Times New Roman" w:hAnsi="Times New Roman"/>
          <w:sz w:val="24"/>
          <w:szCs w:val="24"/>
        </w:rPr>
        <w:t>ти.</w:t>
      </w:r>
    </w:p>
    <w:p w:rsidR="006842B4" w:rsidRPr="001351A4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9E01E9">
        <w:rPr>
          <w:rFonts w:ascii="Times New Roman" w:hAnsi="Times New Roman"/>
          <w:sz w:val="24"/>
          <w:szCs w:val="24"/>
        </w:rPr>
        <w:t>Положение принимается Педагогическим Советом и утверждается</w:t>
      </w:r>
      <w:r>
        <w:rPr>
          <w:rFonts w:ascii="Times New Roman" w:hAnsi="Times New Roman"/>
          <w:sz w:val="24"/>
          <w:szCs w:val="24"/>
        </w:rPr>
        <w:t xml:space="preserve"> приказом заведующего ДОУ</w:t>
      </w:r>
      <w:r w:rsidRPr="009E01E9">
        <w:rPr>
          <w:rFonts w:ascii="Times New Roman" w:hAnsi="Times New Roman"/>
          <w:sz w:val="24"/>
          <w:szCs w:val="24"/>
        </w:rPr>
        <w:t xml:space="preserve">. </w:t>
      </w:r>
    </w:p>
    <w:p w:rsidR="006842B4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Комиссия создается на базе ДОУ приказом заведующего ДОУ</w:t>
      </w:r>
      <w:r w:rsidRPr="009E01E9">
        <w:rPr>
          <w:rFonts w:ascii="Times New Roman" w:hAnsi="Times New Roman"/>
          <w:sz w:val="24"/>
          <w:szCs w:val="24"/>
        </w:rPr>
        <w:t xml:space="preserve">. </w:t>
      </w:r>
    </w:p>
    <w:p w:rsidR="006842B4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Комиссия</w:t>
      </w:r>
      <w:r w:rsidRPr="001351A4">
        <w:rPr>
          <w:rFonts w:ascii="Times New Roman" w:hAnsi="Times New Roman"/>
          <w:sz w:val="24"/>
          <w:szCs w:val="24"/>
        </w:rPr>
        <w:t xml:space="preserve"> – коллегиальный, совещательный орган, объединяющий работу педагогов, специалистов и администрации</w:t>
      </w:r>
      <w:r>
        <w:rPr>
          <w:rFonts w:ascii="Times New Roman" w:hAnsi="Times New Roman"/>
          <w:sz w:val="24"/>
          <w:szCs w:val="24"/>
        </w:rPr>
        <w:t>, сотрудников КДН</w:t>
      </w:r>
      <w:r w:rsidRPr="001351A4">
        <w:rPr>
          <w:rFonts w:ascii="Times New Roman" w:hAnsi="Times New Roman"/>
          <w:sz w:val="24"/>
          <w:szCs w:val="24"/>
        </w:rPr>
        <w:t xml:space="preserve"> для организац</w:t>
      </w:r>
      <w:r>
        <w:rPr>
          <w:rFonts w:ascii="Times New Roman" w:hAnsi="Times New Roman"/>
          <w:sz w:val="24"/>
          <w:szCs w:val="24"/>
        </w:rPr>
        <w:t>ии профилактической работы в ДОУ</w:t>
      </w:r>
      <w:r w:rsidRPr="001351A4">
        <w:rPr>
          <w:rFonts w:ascii="Times New Roman" w:hAnsi="Times New Roman"/>
          <w:sz w:val="24"/>
          <w:szCs w:val="24"/>
        </w:rPr>
        <w:t xml:space="preserve">. </w:t>
      </w:r>
    </w:p>
    <w:p w:rsidR="006842B4" w:rsidRPr="009B6C72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B6C72">
        <w:rPr>
          <w:rFonts w:ascii="Times New Roman" w:hAnsi="Times New Roman"/>
          <w:sz w:val="24"/>
          <w:szCs w:val="24"/>
        </w:rPr>
        <w:t xml:space="preserve">1.8. </w:t>
      </w:r>
      <w:r>
        <w:rPr>
          <w:rFonts w:ascii="Times New Roman" w:hAnsi="Times New Roman"/>
          <w:sz w:val="24"/>
          <w:szCs w:val="24"/>
        </w:rPr>
        <w:t>В состав Комиссии по профилактике</w:t>
      </w:r>
      <w:r w:rsidRPr="009B6C72">
        <w:rPr>
          <w:rFonts w:ascii="Times New Roman" w:hAnsi="Times New Roman"/>
          <w:sz w:val="24"/>
          <w:szCs w:val="24"/>
        </w:rPr>
        <w:t xml:space="preserve"> входят: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9B6C72">
        <w:rPr>
          <w:rFonts w:ascii="Times New Roman" w:hAnsi="Times New Roman"/>
          <w:sz w:val="24"/>
          <w:szCs w:val="24"/>
        </w:rPr>
        <w:t>аведующий ДОУ,</w:t>
      </w:r>
      <w:r>
        <w:rPr>
          <w:rFonts w:ascii="Times New Roman" w:hAnsi="Times New Roman"/>
          <w:sz w:val="24"/>
          <w:szCs w:val="24"/>
        </w:rPr>
        <w:t xml:space="preserve"> заместитель заведующего, </w:t>
      </w:r>
      <w:r w:rsidRPr="009B6C72"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hAnsi="Times New Roman"/>
          <w:sz w:val="24"/>
          <w:szCs w:val="24"/>
        </w:rPr>
        <w:t>, член родительского комитета, представитель КДН (по необходимости).</w:t>
      </w:r>
    </w:p>
    <w:p w:rsidR="006842B4" w:rsidRPr="001351A4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1.9. На заседания Комиссии по</w:t>
      </w:r>
      <w:r w:rsidRPr="00B655B6">
        <w:rPr>
          <w:rFonts w:ascii="Times New Roman" w:hAnsi="Times New Roman"/>
          <w:sz w:val="24"/>
          <w:szCs w:val="24"/>
        </w:rPr>
        <w:t xml:space="preserve"> профилактики могут при</w:t>
      </w:r>
      <w:r>
        <w:rPr>
          <w:rFonts w:ascii="Times New Roman" w:hAnsi="Times New Roman"/>
          <w:sz w:val="24"/>
          <w:szCs w:val="24"/>
        </w:rPr>
        <w:t xml:space="preserve">глашаться и другие специалисты, </w:t>
      </w:r>
      <w:r w:rsidRPr="00B655B6">
        <w:rPr>
          <w:rFonts w:ascii="Times New Roman" w:hAnsi="Times New Roman"/>
          <w:sz w:val="24"/>
          <w:szCs w:val="24"/>
        </w:rPr>
        <w:t>воспитатели, родители (законные представители) воспитанников, представители общественности. Ч</w:t>
      </w:r>
      <w:r>
        <w:rPr>
          <w:rFonts w:ascii="Times New Roman" w:hAnsi="Times New Roman"/>
          <w:sz w:val="24"/>
          <w:szCs w:val="24"/>
        </w:rPr>
        <w:t>исленность состава Совета не менее 4</w:t>
      </w:r>
      <w:r w:rsidRPr="00B655B6">
        <w:rPr>
          <w:rFonts w:ascii="Times New Roman" w:hAnsi="Times New Roman"/>
          <w:sz w:val="24"/>
          <w:szCs w:val="24"/>
        </w:rPr>
        <w:t xml:space="preserve"> человек. Секретарь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B655B6">
        <w:rPr>
          <w:rFonts w:ascii="Times New Roman" w:hAnsi="Times New Roman"/>
          <w:sz w:val="24"/>
          <w:szCs w:val="24"/>
        </w:rPr>
        <w:t xml:space="preserve"> назначается председателем.</w:t>
      </w:r>
      <w:r>
        <w:rPr>
          <w:rFonts w:ascii="Times New Roman" w:hAnsi="Times New Roman"/>
          <w:sz w:val="24"/>
          <w:szCs w:val="24"/>
        </w:rPr>
        <w:t xml:space="preserve"> Общее руководство Комиссией возлагается на заведующего ДОУ</w:t>
      </w:r>
      <w:r w:rsidRPr="001351A4">
        <w:rPr>
          <w:rFonts w:ascii="Times New Roman" w:hAnsi="Times New Roman"/>
          <w:sz w:val="24"/>
          <w:szCs w:val="24"/>
        </w:rPr>
        <w:t>, в его отсутствие заседания про</w:t>
      </w:r>
      <w:r>
        <w:rPr>
          <w:rFonts w:ascii="Times New Roman" w:hAnsi="Times New Roman"/>
          <w:sz w:val="24"/>
          <w:szCs w:val="24"/>
        </w:rPr>
        <w:t>водятся заместителем заведующего</w:t>
      </w:r>
      <w:r w:rsidRPr="001351A4">
        <w:rPr>
          <w:rFonts w:ascii="Times New Roman" w:hAnsi="Times New Roman"/>
          <w:sz w:val="24"/>
          <w:szCs w:val="24"/>
        </w:rPr>
        <w:t xml:space="preserve">. </w:t>
      </w:r>
    </w:p>
    <w:p w:rsidR="006842B4" w:rsidRPr="001351A4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1.10. Решения и рекомендации Комиссии</w:t>
      </w:r>
      <w:r w:rsidRPr="001351A4">
        <w:rPr>
          <w:rFonts w:ascii="Times New Roman" w:hAnsi="Times New Roman"/>
          <w:sz w:val="24"/>
          <w:szCs w:val="24"/>
        </w:rPr>
        <w:t xml:space="preserve"> профилактики являются основополагающими в организации работы педагогического коллектива по вопросам профилактики и сопровождения неблагополучных семей, семей группы риска </w:t>
      </w:r>
      <w:r>
        <w:rPr>
          <w:rFonts w:ascii="Times New Roman" w:hAnsi="Times New Roman"/>
          <w:sz w:val="24"/>
          <w:szCs w:val="24"/>
        </w:rPr>
        <w:t xml:space="preserve">и защиты прав воспитанников ДОУ </w:t>
      </w:r>
      <w:r w:rsidRPr="001351A4">
        <w:rPr>
          <w:rFonts w:ascii="Times New Roman" w:hAnsi="Times New Roman"/>
          <w:sz w:val="24"/>
          <w:szCs w:val="24"/>
        </w:rPr>
        <w:t xml:space="preserve">и закрепляются приказом по образовательному учреждению. </w:t>
      </w:r>
    </w:p>
    <w:p w:rsidR="006842B4" w:rsidRPr="001351A4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842B4" w:rsidRPr="008066C9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ind w:left="2627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b/>
          <w:bCs/>
          <w:sz w:val="24"/>
          <w:szCs w:val="24"/>
        </w:rPr>
        <w:t xml:space="preserve">II. Цели и задачи Комиссии </w:t>
      </w:r>
    </w:p>
    <w:p w:rsidR="006842B4" w:rsidRPr="008066C9" w:rsidRDefault="006842B4" w:rsidP="006842B4">
      <w:pPr>
        <w:widowControl w:val="0"/>
        <w:tabs>
          <w:tab w:val="left" w:pos="546"/>
        </w:tabs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2.1.</w:t>
      </w:r>
      <w:r w:rsidRPr="008066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Основной  целью  Комиссии </w:t>
      </w:r>
      <w:r w:rsidRPr="008066C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066C9">
        <w:rPr>
          <w:rFonts w:ascii="Times New Roman" w:hAnsi="Times New Roman"/>
          <w:sz w:val="24"/>
          <w:szCs w:val="24"/>
        </w:rPr>
        <w:t>является:</w:t>
      </w:r>
    </w:p>
    <w:p w:rsidR="006842B4" w:rsidRPr="008066C9" w:rsidRDefault="006842B4" w:rsidP="006842B4">
      <w:pPr>
        <w:widowControl w:val="0"/>
        <w:tabs>
          <w:tab w:val="left" w:pos="546"/>
        </w:tabs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 xml:space="preserve">– мобилизация усилий </w:t>
      </w:r>
      <w:r>
        <w:rPr>
          <w:rFonts w:ascii="Times New Roman" w:hAnsi="Times New Roman"/>
          <w:sz w:val="24"/>
          <w:szCs w:val="24"/>
        </w:rPr>
        <w:t>коллектива</w:t>
      </w:r>
      <w:r w:rsidRPr="008066C9">
        <w:rPr>
          <w:rFonts w:ascii="Times New Roman" w:hAnsi="Times New Roman"/>
          <w:sz w:val="24"/>
          <w:szCs w:val="24"/>
        </w:rPr>
        <w:t xml:space="preserve"> ДОУ в преодолении проблем правонарушений и безнадзорности;</w:t>
      </w:r>
    </w:p>
    <w:p w:rsidR="006842B4" w:rsidRPr="008066C9" w:rsidRDefault="006842B4" w:rsidP="006842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организация, координация, реализация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</w:t>
      </w:r>
      <w:bookmarkStart w:id="1" w:name="page5"/>
      <w:bookmarkEnd w:id="1"/>
      <w:r w:rsidRPr="008066C9">
        <w:rPr>
          <w:rFonts w:ascii="Times New Roman" w:hAnsi="Times New Roman"/>
          <w:sz w:val="24"/>
          <w:szCs w:val="24"/>
        </w:rPr>
        <w:t xml:space="preserve"> ситуации;</w:t>
      </w:r>
    </w:p>
    <w:p w:rsidR="006842B4" w:rsidRDefault="006842B4" w:rsidP="006842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контроль профилактической работы, а также, предоставление</w:t>
      </w:r>
      <w:r>
        <w:rPr>
          <w:rFonts w:ascii="Times New Roman" w:hAnsi="Times New Roman"/>
          <w:sz w:val="24"/>
          <w:szCs w:val="24"/>
        </w:rPr>
        <w:t xml:space="preserve"> своевременной информации в органы опеки и</w:t>
      </w:r>
      <w:r w:rsidRPr="008066C9">
        <w:rPr>
          <w:rFonts w:ascii="Times New Roman" w:hAnsi="Times New Roman"/>
          <w:sz w:val="24"/>
          <w:szCs w:val="24"/>
        </w:rPr>
        <w:t xml:space="preserve"> комиссию по делам несовершеннолетних, о выявленных фактах жестокого обращения с детьми, о детях, находящих</w:t>
      </w:r>
      <w:r>
        <w:rPr>
          <w:rFonts w:ascii="Times New Roman" w:hAnsi="Times New Roman"/>
          <w:sz w:val="24"/>
          <w:szCs w:val="24"/>
        </w:rPr>
        <w:t>ся в трудной жизненной ситуации.</w:t>
      </w:r>
    </w:p>
    <w:p w:rsidR="006842B4" w:rsidRPr="00FD2B1F" w:rsidRDefault="006842B4" w:rsidP="006842B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</w:t>
      </w:r>
      <w:r w:rsidRPr="00FD2B1F">
        <w:rPr>
          <w:rFonts w:ascii="Times New Roman" w:hAnsi="Times New Roman"/>
          <w:b/>
          <w:sz w:val="24"/>
          <w:szCs w:val="24"/>
        </w:rPr>
        <w:t>Деятельность Комиссии основывается на принципах:</w:t>
      </w:r>
    </w:p>
    <w:p w:rsidR="006842B4" w:rsidRPr="008066C9" w:rsidRDefault="006842B4" w:rsidP="006842B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принцип законности;</w:t>
      </w:r>
    </w:p>
    <w:p w:rsidR="006842B4" w:rsidRPr="008066C9" w:rsidRDefault="006842B4" w:rsidP="006842B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принцип демократизма и гуманного отношения к несовершеннолетним;</w:t>
      </w:r>
    </w:p>
    <w:p w:rsidR="006842B4" w:rsidRPr="008066C9" w:rsidRDefault="006842B4" w:rsidP="006842B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принцип соблюдения конфиденциальности полученной информации;</w:t>
      </w:r>
    </w:p>
    <w:p w:rsidR="006842B4" w:rsidRPr="008066C9" w:rsidRDefault="006842B4" w:rsidP="006842B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принцип ответственности должностных лиц и граждан за нарушение прав и законных интересов несовершеннолетних;</w:t>
      </w:r>
    </w:p>
    <w:p w:rsidR="006842B4" w:rsidRPr="008066C9" w:rsidRDefault="006842B4" w:rsidP="006842B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принцип добровольного согласия родителей (законных представителей) на оказание различных видов помощи.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842B4" w:rsidRPr="00FD2B1F" w:rsidRDefault="006842B4" w:rsidP="006842B4">
      <w:pPr>
        <w:widowControl w:val="0"/>
        <w:numPr>
          <w:ilvl w:val="0"/>
          <w:numId w:val="2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76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Комиссии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6842B4" w:rsidRPr="008066C9" w:rsidRDefault="006842B4" w:rsidP="006842B4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right="20"/>
        <w:jc w:val="both"/>
        <w:rPr>
          <w:rFonts w:ascii="Symbol" w:hAnsi="Symbol" w:cs="Symbol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выявление детей, находящихся в социально-опасном положении и группе риска;</w:t>
      </w:r>
    </w:p>
    <w:p w:rsidR="006842B4" w:rsidRPr="008066C9" w:rsidRDefault="006842B4" w:rsidP="006842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своевременное выявление жестокого обращения с детьми;</w:t>
      </w:r>
    </w:p>
    <w:p w:rsidR="006842B4" w:rsidRPr="008066C9" w:rsidRDefault="006842B4" w:rsidP="006842B4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Symbol" w:hAnsi="Symbol" w:cs="Symbol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 xml:space="preserve">обеспечение защиты прав и законных интересов несовершеннолетних; </w:t>
      </w:r>
    </w:p>
    <w:p w:rsidR="006842B4" w:rsidRPr="008066C9" w:rsidRDefault="006842B4" w:rsidP="006842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осуществление планирования, организации деятельности и контроля в пределах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9">
        <w:rPr>
          <w:rFonts w:ascii="Times New Roman" w:hAnsi="Times New Roman"/>
          <w:sz w:val="24"/>
          <w:szCs w:val="24"/>
        </w:rPr>
        <w:t>полномочий по профилактике безнадзорности, правонарушений несовершеннолетних;</w:t>
      </w:r>
    </w:p>
    <w:p w:rsidR="006842B4" w:rsidRPr="008066C9" w:rsidRDefault="006842B4" w:rsidP="006842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обеспечение эффективного сотрудничества различных специалистов ДОУ по реализации коррекционно-профилактической программы безнадзорности и правонарушений;</w:t>
      </w:r>
    </w:p>
    <w:p w:rsidR="006842B4" w:rsidRPr="008066C9" w:rsidRDefault="006842B4" w:rsidP="006842B4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right="20"/>
        <w:jc w:val="both"/>
        <w:rPr>
          <w:rFonts w:ascii="Symbol" w:hAnsi="Symbol" w:cs="Symbol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педагогическое и правовое просвещение родителей, испытывающих трудности в выполнении своих родительских обязанностей;</w:t>
      </w:r>
    </w:p>
    <w:p w:rsidR="006842B4" w:rsidRPr="008066C9" w:rsidRDefault="006842B4" w:rsidP="006842B4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right="20"/>
        <w:jc w:val="both"/>
        <w:rPr>
          <w:rFonts w:ascii="Symbol" w:hAnsi="Symbol" w:cs="Symbol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оказание психолого-социально-педагогической помощи семье и несовершеннолетним группы риска;</w:t>
      </w:r>
    </w:p>
    <w:p w:rsidR="006842B4" w:rsidRPr="008066C9" w:rsidRDefault="006842B4" w:rsidP="006842B4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right="20"/>
        <w:jc w:val="both"/>
        <w:rPr>
          <w:rFonts w:ascii="Symbol" w:hAnsi="Symbol" w:cs="Symbol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 xml:space="preserve">обеспечение взаимодействия образовательного учреждения с органами и учреждениями системы профилактики безнадзорности и правонарушений несовершеннолетних. </w:t>
      </w:r>
    </w:p>
    <w:p w:rsidR="006842B4" w:rsidRPr="008066C9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842B4" w:rsidRPr="008066C9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ind w:left="1307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b/>
          <w:bCs/>
          <w:sz w:val="24"/>
          <w:szCs w:val="24"/>
        </w:rPr>
        <w:t xml:space="preserve">III. Основные направления деятельности </w:t>
      </w:r>
      <w:r>
        <w:rPr>
          <w:rFonts w:ascii="Times New Roman" w:hAnsi="Times New Roman"/>
          <w:b/>
          <w:bCs/>
          <w:sz w:val="24"/>
          <w:szCs w:val="24"/>
        </w:rPr>
        <w:t>Комиссии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 xml:space="preserve">3.1. К основным направлениям </w:t>
      </w:r>
      <w:r>
        <w:rPr>
          <w:rFonts w:ascii="Times New Roman" w:hAnsi="Times New Roman"/>
          <w:sz w:val="24"/>
          <w:szCs w:val="24"/>
        </w:rPr>
        <w:t>деятельности Комиссии</w:t>
      </w:r>
      <w:r w:rsidRPr="008066C9">
        <w:rPr>
          <w:rFonts w:ascii="Times New Roman" w:hAnsi="Times New Roman"/>
          <w:sz w:val="24"/>
          <w:szCs w:val="24"/>
        </w:rPr>
        <w:t xml:space="preserve"> относятся: </w:t>
      </w:r>
    </w:p>
    <w:p w:rsidR="006842B4" w:rsidRPr="00FD2B1F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Pr="00FD2B1F">
        <w:rPr>
          <w:rFonts w:ascii="Times New Roman" w:hAnsi="Times New Roman"/>
          <w:bCs/>
          <w:i/>
          <w:iCs/>
          <w:sz w:val="24"/>
          <w:szCs w:val="24"/>
        </w:rPr>
        <w:t xml:space="preserve">профилактическое – </w:t>
      </w:r>
      <w:r w:rsidRPr="00FD2B1F">
        <w:rPr>
          <w:rFonts w:ascii="Times New Roman" w:hAnsi="Times New Roman"/>
          <w:sz w:val="24"/>
          <w:szCs w:val="24"/>
        </w:rPr>
        <w:t xml:space="preserve">предупреждение возникновения явлений </w:t>
      </w:r>
      <w:proofErr w:type="spellStart"/>
      <w:r w:rsidRPr="00FD2B1F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FD2B1F">
        <w:rPr>
          <w:rFonts w:ascii="Times New Roman" w:hAnsi="Times New Roman"/>
          <w:sz w:val="24"/>
          <w:szCs w:val="24"/>
        </w:rPr>
        <w:t xml:space="preserve">, асоциального, </w:t>
      </w:r>
      <w:proofErr w:type="spellStart"/>
      <w:r w:rsidRPr="00FD2B1F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FD2B1F">
        <w:rPr>
          <w:rFonts w:ascii="Times New Roman" w:hAnsi="Times New Roman"/>
          <w:sz w:val="24"/>
          <w:szCs w:val="24"/>
        </w:rPr>
        <w:t xml:space="preserve"> характера, утверждение конкретных рекомендаций педагогам и родителям по оказанию помощи в вопросах воспитания и обучения;</w:t>
      </w:r>
    </w:p>
    <w:p w:rsidR="006842B4" w:rsidRPr="00FD2B1F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FD2B1F">
        <w:rPr>
          <w:rFonts w:ascii="Times New Roman" w:hAnsi="Times New Roman"/>
          <w:bCs/>
          <w:i/>
          <w:iCs/>
          <w:sz w:val="24"/>
          <w:szCs w:val="24"/>
        </w:rPr>
        <w:t xml:space="preserve">– просветительское – </w:t>
      </w:r>
      <w:r w:rsidRPr="00FD2B1F">
        <w:rPr>
          <w:rFonts w:ascii="Times New Roman" w:hAnsi="Times New Roman"/>
          <w:sz w:val="24"/>
          <w:szCs w:val="24"/>
        </w:rPr>
        <w:t>повышение психолого-педагогической компетенции родителей и педагогов в вопросах межличностного взаимодействия и развития дошкольников;</w:t>
      </w:r>
    </w:p>
    <w:p w:rsidR="006842B4" w:rsidRPr="00FD2B1F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FD2B1F">
        <w:rPr>
          <w:rFonts w:ascii="Times New Roman" w:hAnsi="Times New Roman"/>
          <w:bCs/>
          <w:i/>
          <w:iCs/>
          <w:sz w:val="24"/>
          <w:szCs w:val="24"/>
        </w:rPr>
        <w:t xml:space="preserve">– диагностическое – </w:t>
      </w:r>
      <w:r w:rsidRPr="00FD2B1F">
        <w:rPr>
          <w:rFonts w:ascii="Times New Roman" w:hAnsi="Times New Roman"/>
          <w:sz w:val="24"/>
          <w:szCs w:val="24"/>
        </w:rPr>
        <w:t>в случае необходимости изучение и диагностирование взаимоотношений детей и родителей с целью выявления причин нарушений детско-родительских отношений в семье;</w:t>
      </w:r>
    </w:p>
    <w:p w:rsidR="006842B4" w:rsidRPr="00FD2B1F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FD2B1F">
        <w:rPr>
          <w:rFonts w:ascii="Times New Roman" w:hAnsi="Times New Roman"/>
          <w:bCs/>
          <w:i/>
          <w:iCs/>
          <w:sz w:val="24"/>
          <w:szCs w:val="24"/>
        </w:rPr>
        <w:t xml:space="preserve">– коррекционное </w:t>
      </w:r>
      <w:r w:rsidRPr="00FD2B1F">
        <w:rPr>
          <w:rFonts w:ascii="Times New Roman" w:hAnsi="Times New Roman"/>
          <w:sz w:val="24"/>
          <w:szCs w:val="24"/>
        </w:rPr>
        <w:t>– активное и целенаправленное воздействие на процесс личностного развития ребенка, восстановление нарушений детско-родительских отношений в семье;</w:t>
      </w:r>
    </w:p>
    <w:p w:rsidR="006842B4" w:rsidRPr="00FD2B1F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FD2B1F">
        <w:rPr>
          <w:rFonts w:ascii="Times New Roman" w:hAnsi="Times New Roman"/>
          <w:sz w:val="24"/>
          <w:szCs w:val="24"/>
        </w:rPr>
        <w:t xml:space="preserve">– </w:t>
      </w:r>
      <w:r w:rsidRPr="00FD2B1F">
        <w:rPr>
          <w:rFonts w:ascii="Times New Roman" w:hAnsi="Times New Roman"/>
          <w:bCs/>
          <w:i/>
          <w:iCs/>
          <w:sz w:val="24"/>
          <w:szCs w:val="24"/>
        </w:rPr>
        <w:t xml:space="preserve">консультативной – </w:t>
      </w:r>
      <w:r w:rsidRPr="00FD2B1F">
        <w:rPr>
          <w:rFonts w:ascii="Times New Roman" w:hAnsi="Times New Roman"/>
          <w:sz w:val="24"/>
          <w:szCs w:val="24"/>
        </w:rPr>
        <w:t>оказание консультативной помощи родителям и педагогам по вопросам развития, воспитания, обучения детей;</w:t>
      </w:r>
    </w:p>
    <w:p w:rsidR="006842B4" w:rsidRPr="00FD2B1F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 w:rsidRPr="00FD2B1F">
        <w:rPr>
          <w:rFonts w:ascii="Times New Roman" w:hAnsi="Times New Roman"/>
          <w:bCs/>
          <w:i/>
          <w:iCs/>
          <w:sz w:val="24"/>
          <w:szCs w:val="24"/>
        </w:rPr>
        <w:t xml:space="preserve">– информационно-аналитическое – </w:t>
      </w:r>
      <w:r w:rsidRPr="00FD2B1F">
        <w:rPr>
          <w:rFonts w:ascii="Times New Roman" w:hAnsi="Times New Roman"/>
          <w:sz w:val="24"/>
          <w:szCs w:val="24"/>
        </w:rPr>
        <w:t>проведение анализа эффективности профилактических мероприятий, прогнозирование ситуаций, выявление причин, затрудняющих работу, информирование о результатах педагогов и родителей;</w:t>
      </w:r>
    </w:p>
    <w:p w:rsidR="006842B4" w:rsidRPr="00FD2B1F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 w:rsidRPr="00FD2B1F">
        <w:rPr>
          <w:rFonts w:ascii="Times New Roman" w:hAnsi="Times New Roman"/>
          <w:bCs/>
          <w:i/>
          <w:iCs/>
          <w:sz w:val="24"/>
          <w:szCs w:val="24"/>
        </w:rPr>
        <w:t xml:space="preserve">– методическое – </w:t>
      </w:r>
      <w:r w:rsidRPr="00FD2B1F">
        <w:rPr>
          <w:rFonts w:ascii="Times New Roman" w:hAnsi="Times New Roman"/>
          <w:sz w:val="24"/>
          <w:szCs w:val="24"/>
        </w:rPr>
        <w:t xml:space="preserve">разработка методических рекомендаций в помощь педагогам и </w:t>
      </w:r>
      <w:proofErr w:type="spellStart"/>
      <w:proofErr w:type="gramStart"/>
      <w:r w:rsidRPr="00FD2B1F">
        <w:rPr>
          <w:rFonts w:ascii="Times New Roman" w:hAnsi="Times New Roman"/>
          <w:sz w:val="24"/>
          <w:szCs w:val="24"/>
        </w:rPr>
        <w:t>родителям,изучение</w:t>
      </w:r>
      <w:proofErr w:type="spellEnd"/>
      <w:proofErr w:type="gramEnd"/>
      <w:r w:rsidRPr="00FD2B1F">
        <w:rPr>
          <w:rFonts w:ascii="Times New Roman" w:hAnsi="Times New Roman"/>
          <w:sz w:val="24"/>
          <w:szCs w:val="24"/>
        </w:rPr>
        <w:t xml:space="preserve"> нормативных документов;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FD2B1F">
        <w:rPr>
          <w:rFonts w:ascii="Times New Roman" w:hAnsi="Times New Roman"/>
          <w:bCs/>
          <w:i/>
          <w:iCs/>
          <w:sz w:val="24"/>
          <w:szCs w:val="24"/>
        </w:rPr>
        <w:lastRenderedPageBreak/>
        <w:t>– контролирующее –</w:t>
      </w:r>
      <w:r w:rsidRPr="008066C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066C9">
        <w:rPr>
          <w:rFonts w:ascii="Times New Roman" w:hAnsi="Times New Roman"/>
          <w:sz w:val="24"/>
          <w:szCs w:val="24"/>
        </w:rPr>
        <w:t>контро</w:t>
      </w:r>
      <w:r>
        <w:rPr>
          <w:rFonts w:ascii="Times New Roman" w:hAnsi="Times New Roman"/>
          <w:sz w:val="24"/>
          <w:szCs w:val="24"/>
        </w:rPr>
        <w:t>ль за выполнением решений Комиссии за</w:t>
      </w:r>
      <w:r w:rsidRPr="008066C9">
        <w:rPr>
          <w:rFonts w:ascii="Times New Roman" w:hAnsi="Times New Roman"/>
          <w:sz w:val="24"/>
          <w:szCs w:val="24"/>
        </w:rPr>
        <w:t xml:space="preserve"> качеством выполнения профилактических мероприятий.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/>
        <w:jc w:val="both"/>
        <w:rPr>
          <w:rFonts w:ascii="Times New Roman" w:hAnsi="Times New Roman"/>
          <w:sz w:val="24"/>
          <w:szCs w:val="24"/>
        </w:rPr>
      </w:pPr>
    </w:p>
    <w:p w:rsidR="006842B4" w:rsidRPr="008066C9" w:rsidRDefault="006842B4" w:rsidP="006842B4">
      <w:pPr>
        <w:widowControl w:val="0"/>
        <w:tabs>
          <w:tab w:val="num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66C9">
        <w:rPr>
          <w:rFonts w:ascii="Times New Roman" w:hAnsi="Times New Roman"/>
          <w:b/>
          <w:bCs/>
          <w:sz w:val="24"/>
          <w:szCs w:val="24"/>
        </w:rPr>
        <w:t>IV. Категории лиц, в отношении которых проводится индивидуальная профилактическая работа</w:t>
      </w:r>
    </w:p>
    <w:p w:rsidR="006842B4" w:rsidRPr="008066C9" w:rsidRDefault="006842B4" w:rsidP="006842B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0" w:right="40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Pr="008066C9">
        <w:rPr>
          <w:rFonts w:ascii="Times New Roman" w:hAnsi="Times New Roman"/>
          <w:sz w:val="24"/>
          <w:szCs w:val="24"/>
        </w:rPr>
        <w:t xml:space="preserve"> организует и проводит индивидуальную профилактическую работу в отношении: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066C9">
        <w:rPr>
          <w:rFonts w:ascii="Times New Roman" w:hAnsi="Times New Roman"/>
          <w:sz w:val="24"/>
          <w:szCs w:val="24"/>
        </w:rPr>
        <w:t>несовершеннолетних, относящихся к группе «социального риска», а так же находящихся в социально опасном положении и (или) в трудной жизненной ситуации.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066C9">
        <w:rPr>
          <w:rFonts w:ascii="Times New Roman" w:hAnsi="Times New Roman"/>
          <w:sz w:val="24"/>
          <w:szCs w:val="24"/>
        </w:rPr>
        <w:t xml:space="preserve">родителей (законных представителей), если они не исполняют своих обязанностей по воспитанию, обучению или содержанию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  <w:bookmarkStart w:id="2" w:name="page7"/>
      <w:bookmarkEnd w:id="2"/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200" w:right="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200" w:right="40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b/>
          <w:bCs/>
          <w:sz w:val="24"/>
          <w:szCs w:val="24"/>
        </w:rPr>
        <w:t>V. Порядок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Комиссии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 w:right="20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5.1</w:t>
      </w:r>
      <w:r w:rsidRPr="008066C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Комиссия </w:t>
      </w:r>
      <w:r w:rsidRPr="008066C9">
        <w:rPr>
          <w:rFonts w:ascii="Times New Roman" w:hAnsi="Times New Roman"/>
          <w:sz w:val="24"/>
          <w:szCs w:val="24"/>
        </w:rPr>
        <w:t>рассматривает вопросы, отнесенные к его компетенции, на своих заседаниях, которые проходят не реже двух раз в год (за исключением экстренных случаев).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8066C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еятельность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Комиссии </w:t>
      </w:r>
      <w:r w:rsidRPr="008066C9">
        <w:rPr>
          <w:rFonts w:ascii="Times New Roman" w:hAnsi="Times New Roman"/>
          <w:sz w:val="24"/>
          <w:szCs w:val="24"/>
        </w:rPr>
        <w:t>строится во взаимодействии с Комиссией по делам несовершен</w:t>
      </w:r>
      <w:r>
        <w:rPr>
          <w:rFonts w:ascii="Times New Roman" w:hAnsi="Times New Roman"/>
          <w:sz w:val="24"/>
          <w:szCs w:val="24"/>
        </w:rPr>
        <w:t>нолетних и защите их прав в Гагаринском районе смоленской области</w:t>
      </w:r>
      <w:r w:rsidRPr="008066C9">
        <w:rPr>
          <w:rFonts w:ascii="Times New Roman" w:hAnsi="Times New Roman"/>
          <w:sz w:val="24"/>
          <w:szCs w:val="24"/>
        </w:rPr>
        <w:t xml:space="preserve">, заинтересованными ведомствами, учреждениями, общественными организациями, проводящими профилактическую воспитательную работу, а также с территориальной </w:t>
      </w:r>
      <w:proofErr w:type="spellStart"/>
      <w:r w:rsidRPr="008066C9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066C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066C9">
        <w:rPr>
          <w:rFonts w:ascii="Times New Roman" w:hAnsi="Times New Roman"/>
          <w:sz w:val="24"/>
          <w:szCs w:val="24"/>
        </w:rPr>
        <w:t>медико</w:t>
      </w:r>
      <w:proofErr w:type="spellEnd"/>
      <w:r w:rsidRPr="008066C9">
        <w:rPr>
          <w:rFonts w:ascii="Times New Roman" w:hAnsi="Times New Roman"/>
          <w:sz w:val="24"/>
          <w:szCs w:val="24"/>
        </w:rPr>
        <w:t xml:space="preserve"> – педагогической комиссией. 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8066C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еятельность Комиссии </w:t>
      </w:r>
      <w:r w:rsidRPr="008066C9">
        <w:rPr>
          <w:rFonts w:ascii="Times New Roman" w:hAnsi="Times New Roman"/>
          <w:sz w:val="24"/>
          <w:szCs w:val="24"/>
        </w:rPr>
        <w:t xml:space="preserve">оформляется в следующих документах: 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066C9">
        <w:rPr>
          <w:rFonts w:ascii="Times New Roman" w:hAnsi="Times New Roman"/>
          <w:sz w:val="24"/>
          <w:szCs w:val="24"/>
        </w:rPr>
        <w:t xml:space="preserve">Приказ о создании </w:t>
      </w:r>
      <w:r>
        <w:rPr>
          <w:rFonts w:ascii="Times New Roman" w:hAnsi="Times New Roman"/>
          <w:sz w:val="24"/>
          <w:szCs w:val="24"/>
        </w:rPr>
        <w:t>Комиссии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9">
        <w:rPr>
          <w:rFonts w:ascii="Times New Roman" w:hAnsi="Times New Roman"/>
          <w:sz w:val="24"/>
          <w:szCs w:val="24"/>
        </w:rPr>
        <w:t xml:space="preserve">Положение о </w:t>
      </w:r>
      <w:r>
        <w:rPr>
          <w:rFonts w:ascii="Times New Roman" w:hAnsi="Times New Roman"/>
          <w:sz w:val="24"/>
          <w:szCs w:val="24"/>
        </w:rPr>
        <w:t>Комиссии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066C9">
        <w:rPr>
          <w:rFonts w:ascii="Times New Roman" w:hAnsi="Times New Roman"/>
          <w:sz w:val="24"/>
          <w:szCs w:val="24"/>
        </w:rPr>
        <w:t>Журнал протоколов заседаний</w:t>
      </w:r>
      <w:r>
        <w:rPr>
          <w:rFonts w:ascii="Times New Roman" w:hAnsi="Times New Roman"/>
          <w:sz w:val="24"/>
          <w:szCs w:val="24"/>
        </w:rPr>
        <w:t xml:space="preserve"> Комиссии</w:t>
      </w:r>
    </w:p>
    <w:p w:rsidR="006842B4" w:rsidRPr="008066C9" w:rsidRDefault="006842B4" w:rsidP="006842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066C9">
        <w:rPr>
          <w:rFonts w:ascii="Times New Roman" w:hAnsi="Times New Roman"/>
          <w:sz w:val="24"/>
          <w:szCs w:val="24"/>
        </w:rPr>
        <w:t>Программа</w:t>
      </w:r>
      <w:r w:rsidRPr="008066C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профилактике правонарушений, безнадзорности, беспризорности несовершеннолетних  и предупреждению семейного неблагополучия   в МБДОУ Детский сад «Снежинка»</w:t>
      </w:r>
    </w:p>
    <w:p w:rsidR="006842B4" w:rsidRPr="00962830" w:rsidRDefault="006842B4" w:rsidP="00684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Планы</w:t>
      </w:r>
      <w:r w:rsidRPr="008066C9">
        <w:rPr>
          <w:rFonts w:ascii="Times New Roman" w:hAnsi="Times New Roman"/>
          <w:sz w:val="24"/>
          <w:szCs w:val="24"/>
        </w:rPr>
        <w:t xml:space="preserve"> индивидуальной профилактической работы с семьями, состо</w:t>
      </w:r>
      <w:r>
        <w:rPr>
          <w:rFonts w:ascii="Times New Roman" w:hAnsi="Times New Roman"/>
          <w:sz w:val="24"/>
          <w:szCs w:val="24"/>
        </w:rPr>
        <w:t xml:space="preserve">ящими на внутреннем </w:t>
      </w:r>
      <w:r w:rsidRPr="00962830">
        <w:rPr>
          <w:rFonts w:ascii="Times New Roman" w:hAnsi="Times New Roman"/>
          <w:sz w:val="24"/>
          <w:szCs w:val="24"/>
        </w:rPr>
        <w:t xml:space="preserve">учете в ДОУ (в соответствии с планом </w:t>
      </w:r>
      <w:proofErr w:type="spellStart"/>
      <w:proofErr w:type="gramStart"/>
      <w:r w:rsidRPr="00962830">
        <w:rPr>
          <w:rFonts w:ascii="Times New Roman" w:hAnsi="Times New Roman"/>
          <w:sz w:val="24"/>
          <w:szCs w:val="24"/>
        </w:rPr>
        <w:t>Комисии</w:t>
      </w:r>
      <w:proofErr w:type="spellEnd"/>
      <w:r w:rsidRPr="00962830">
        <w:rPr>
          <w:rFonts w:ascii="Times New Roman" w:hAnsi="Times New Roman"/>
          <w:sz w:val="24"/>
          <w:szCs w:val="24"/>
        </w:rPr>
        <w:t xml:space="preserve"> </w:t>
      </w:r>
      <w:r w:rsidRPr="00962830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962830">
        <w:rPr>
          <w:rFonts w:ascii="Times New Roman" w:hAnsi="Times New Roman" w:cs="Times New Roman"/>
          <w:sz w:val="24"/>
          <w:szCs w:val="24"/>
        </w:rPr>
        <w:t xml:space="preserve"> делам несовершеннолетних и защите их</w:t>
      </w:r>
    </w:p>
    <w:p w:rsidR="006842B4" w:rsidRPr="00962830" w:rsidRDefault="006842B4" w:rsidP="006842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30">
        <w:rPr>
          <w:rFonts w:ascii="Times New Roman" w:hAnsi="Times New Roman" w:cs="Times New Roman"/>
          <w:sz w:val="24"/>
          <w:szCs w:val="24"/>
        </w:rPr>
        <w:t xml:space="preserve">прав в муниципальном </w:t>
      </w:r>
      <w:proofErr w:type="spellStart"/>
      <w:proofErr w:type="gramStart"/>
      <w:r w:rsidRPr="00962830">
        <w:rPr>
          <w:rFonts w:ascii="Times New Roman" w:hAnsi="Times New Roman" w:cs="Times New Roman"/>
          <w:sz w:val="24"/>
          <w:szCs w:val="24"/>
        </w:rPr>
        <w:t>образовании«</w:t>
      </w:r>
      <w:proofErr w:type="gramEnd"/>
      <w:r w:rsidRPr="00962830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96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830">
        <w:rPr>
          <w:rFonts w:ascii="Times New Roman" w:hAnsi="Times New Roman" w:cs="Times New Roman"/>
          <w:sz w:val="24"/>
          <w:szCs w:val="24"/>
        </w:rPr>
        <w:t>район»Смоленской</w:t>
      </w:r>
      <w:proofErr w:type="spellEnd"/>
      <w:r w:rsidRPr="00962830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42B4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066C9">
        <w:rPr>
          <w:rFonts w:ascii="Times New Roman" w:hAnsi="Times New Roman"/>
          <w:sz w:val="24"/>
          <w:szCs w:val="24"/>
        </w:rPr>
        <w:t>Оформленная база данных семей, состоящих на внутреннем учете в ДОУ</w:t>
      </w:r>
    </w:p>
    <w:p w:rsidR="006842B4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</w:t>
      </w:r>
      <w:r w:rsidRPr="008066C9">
        <w:rPr>
          <w:rFonts w:ascii="Times New Roman" w:hAnsi="Times New Roman"/>
          <w:sz w:val="24"/>
          <w:szCs w:val="24"/>
        </w:rPr>
        <w:t>лужебные записки от воспитателей о рассмот</w:t>
      </w:r>
      <w:r>
        <w:rPr>
          <w:rFonts w:ascii="Times New Roman" w:hAnsi="Times New Roman"/>
          <w:sz w:val="24"/>
          <w:szCs w:val="24"/>
        </w:rPr>
        <w:t>рении дел на Комиссии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Служебные записки общественного инспектора по охране прав детей</w:t>
      </w:r>
    </w:p>
    <w:p w:rsidR="006842B4" w:rsidRPr="00962830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</w:t>
      </w:r>
      <w:r w:rsidRPr="008066C9">
        <w:rPr>
          <w:rFonts w:ascii="Times New Roman" w:hAnsi="Times New Roman"/>
          <w:sz w:val="24"/>
          <w:szCs w:val="24"/>
        </w:rPr>
        <w:t>тчеты педагога-психолога по результатам диагностических обследований (в случае необходимости)</w:t>
      </w:r>
      <w:r>
        <w:rPr>
          <w:rFonts w:ascii="Times New Roman" w:hAnsi="Times New Roman"/>
          <w:sz w:val="24"/>
          <w:szCs w:val="24"/>
        </w:rPr>
        <w:t>.</w:t>
      </w:r>
    </w:p>
    <w:p w:rsidR="006842B4" w:rsidRPr="008066C9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ymbol" w:hAnsi="Symbol" w:cs="Symbol"/>
          <w:sz w:val="24"/>
          <w:szCs w:val="24"/>
        </w:rPr>
      </w:pP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Оформление соответствующей документации осуществляе</w:t>
      </w:r>
      <w:r>
        <w:rPr>
          <w:rFonts w:ascii="Times New Roman" w:hAnsi="Times New Roman"/>
          <w:sz w:val="24"/>
          <w:szCs w:val="24"/>
        </w:rPr>
        <w:t xml:space="preserve">т секретарь Комиссии </w:t>
      </w:r>
      <w:r w:rsidRPr="008066C9">
        <w:rPr>
          <w:rFonts w:ascii="Times New Roman" w:hAnsi="Times New Roman"/>
          <w:sz w:val="24"/>
          <w:szCs w:val="24"/>
        </w:rPr>
        <w:t>ДОУ.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5.5.Комиссия подотчетна</w:t>
      </w:r>
      <w:r w:rsidRPr="008066C9">
        <w:rPr>
          <w:rFonts w:ascii="Times New Roman" w:hAnsi="Times New Roman"/>
          <w:sz w:val="24"/>
          <w:szCs w:val="24"/>
        </w:rPr>
        <w:t xml:space="preserve"> заведующему ДОУ.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6"/>
        </w:rPr>
        <w:t>5.6</w:t>
      </w:r>
      <w:r w:rsidRPr="008066C9">
        <w:rPr>
          <w:rFonts w:ascii="Times New Roman" w:hAnsi="Times New Roman"/>
          <w:sz w:val="24"/>
          <w:szCs w:val="26"/>
        </w:rPr>
        <w:t>. Решение принимается путем открытого голосования.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>5.7</w:t>
      </w:r>
      <w:r w:rsidRPr="008066C9">
        <w:rPr>
          <w:rFonts w:ascii="Times New Roman" w:hAnsi="Times New Roman"/>
          <w:sz w:val="24"/>
          <w:szCs w:val="26"/>
        </w:rPr>
        <w:t>. Контроль исполнения решений воз</w:t>
      </w:r>
      <w:r>
        <w:rPr>
          <w:rFonts w:ascii="Times New Roman" w:hAnsi="Times New Roman"/>
          <w:sz w:val="24"/>
          <w:szCs w:val="26"/>
        </w:rPr>
        <w:t>лагается на заместителя заведующего</w:t>
      </w:r>
      <w:r w:rsidRPr="008066C9">
        <w:rPr>
          <w:rFonts w:ascii="Times New Roman" w:hAnsi="Times New Roman"/>
          <w:sz w:val="24"/>
          <w:szCs w:val="26"/>
        </w:rPr>
        <w:t xml:space="preserve">. </w:t>
      </w:r>
    </w:p>
    <w:p w:rsidR="006842B4" w:rsidRPr="008066C9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ind w:left="1987"/>
        <w:rPr>
          <w:rFonts w:ascii="Times New Roman" w:hAnsi="Times New Roman"/>
          <w:b/>
          <w:bCs/>
          <w:sz w:val="24"/>
          <w:szCs w:val="24"/>
        </w:rPr>
      </w:pPr>
    </w:p>
    <w:p w:rsidR="006842B4" w:rsidRPr="008066C9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ind w:left="1987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b/>
          <w:bCs/>
          <w:sz w:val="24"/>
          <w:szCs w:val="24"/>
        </w:rPr>
        <w:lastRenderedPageBreak/>
        <w:t xml:space="preserve">VI. Обязанности и права </w:t>
      </w:r>
      <w:r>
        <w:rPr>
          <w:rFonts w:ascii="Times New Roman" w:hAnsi="Times New Roman"/>
          <w:b/>
          <w:bCs/>
          <w:sz w:val="24"/>
          <w:szCs w:val="24"/>
        </w:rPr>
        <w:t>Комиссии</w:t>
      </w:r>
    </w:p>
    <w:p w:rsidR="006842B4" w:rsidRPr="008066C9" w:rsidRDefault="006842B4" w:rsidP="006842B4">
      <w:pPr>
        <w:widowControl w:val="0"/>
        <w:numPr>
          <w:ilvl w:val="0"/>
          <w:numId w:val="3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76" w:lineRule="auto"/>
        <w:ind w:left="427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Pr="008066C9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а</w:t>
      </w:r>
      <w:r w:rsidRPr="008066C9">
        <w:rPr>
          <w:rFonts w:ascii="Times New Roman" w:hAnsi="Times New Roman"/>
          <w:sz w:val="24"/>
          <w:szCs w:val="24"/>
        </w:rPr>
        <w:t>:</w:t>
      </w:r>
    </w:p>
    <w:p w:rsidR="006842B4" w:rsidRPr="008066C9" w:rsidRDefault="006842B4" w:rsidP="006842B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участвовать в организации и планировании профилактической работы в образовательном учреждении;</w:t>
      </w:r>
    </w:p>
    <w:p w:rsidR="006842B4" w:rsidRPr="008066C9" w:rsidRDefault="006842B4" w:rsidP="006842B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своевременно информировать педагогический и родительский коллективы об изменениях в законодательстве в отношении несовершеннолетних;</w:t>
      </w:r>
    </w:p>
    <w:p w:rsidR="006842B4" w:rsidRPr="008066C9" w:rsidRDefault="006842B4" w:rsidP="006842B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устанавливать и поддерживать взаимодействие со специалистами субъектов системы профилактики безнадзорности и правонарушений в целях оптимизации помощи несовершеннолетним и их семьям;</w:t>
      </w:r>
    </w:p>
    <w:p w:rsidR="006842B4" w:rsidRPr="008066C9" w:rsidRDefault="006842B4" w:rsidP="006842B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вести учет несовершеннолетних из семей группы социального риска.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842B4" w:rsidRPr="008066C9" w:rsidRDefault="006842B4" w:rsidP="006842B4">
      <w:pPr>
        <w:widowControl w:val="0"/>
        <w:numPr>
          <w:ilvl w:val="0"/>
          <w:numId w:val="3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76" w:lineRule="auto"/>
        <w:ind w:left="427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Pr="008066C9">
        <w:rPr>
          <w:rFonts w:ascii="Times New Roman" w:hAnsi="Times New Roman"/>
          <w:sz w:val="24"/>
          <w:szCs w:val="24"/>
        </w:rPr>
        <w:t xml:space="preserve"> имеет право:</w:t>
      </w:r>
    </w:p>
    <w:p w:rsidR="006842B4" w:rsidRPr="008066C9" w:rsidRDefault="006842B4" w:rsidP="006842B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>вызывать родителей (законных представителей несовершеннолетних), уклоняющихся от выполнения обязанностей по воспитанию и содержанию детей;</w:t>
      </w:r>
    </w:p>
    <w:p w:rsidR="006842B4" w:rsidRPr="008066C9" w:rsidRDefault="006842B4" w:rsidP="006842B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9">
        <w:rPr>
          <w:rFonts w:ascii="Times New Roman" w:hAnsi="Times New Roman"/>
          <w:sz w:val="24"/>
          <w:szCs w:val="24"/>
        </w:rPr>
        <w:t xml:space="preserve">при отсутствии результатов профилактической работы передавать информацию о семье и несовершеннолетнем в комиссию </w:t>
      </w:r>
      <w:r>
        <w:rPr>
          <w:rFonts w:ascii="Times New Roman" w:hAnsi="Times New Roman"/>
          <w:sz w:val="24"/>
          <w:szCs w:val="24"/>
        </w:rPr>
        <w:t>по делам несовершеннолетних Гагаринского района Смоленской области.</w:t>
      </w:r>
    </w:p>
    <w:p w:rsidR="006842B4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ind w:left="1987"/>
        <w:rPr>
          <w:rFonts w:ascii="Times New Roman" w:hAnsi="Times New Roman"/>
          <w:b/>
          <w:bCs/>
          <w:sz w:val="24"/>
          <w:szCs w:val="24"/>
        </w:rPr>
      </w:pPr>
      <w:bookmarkStart w:id="3" w:name="page9"/>
      <w:bookmarkStart w:id="4" w:name="page13"/>
      <w:bookmarkEnd w:id="3"/>
      <w:bookmarkEnd w:id="4"/>
    </w:p>
    <w:p w:rsidR="006842B4" w:rsidRPr="008066C9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ind w:left="19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Pr="008066C9">
        <w:rPr>
          <w:rFonts w:ascii="Times New Roman" w:hAnsi="Times New Roman"/>
          <w:b/>
          <w:bCs/>
          <w:sz w:val="24"/>
          <w:szCs w:val="24"/>
        </w:rPr>
        <w:t xml:space="preserve">. Ответственность членов </w:t>
      </w:r>
      <w:r>
        <w:rPr>
          <w:rFonts w:ascii="Times New Roman" w:hAnsi="Times New Roman"/>
          <w:b/>
          <w:bCs/>
          <w:sz w:val="24"/>
          <w:szCs w:val="24"/>
        </w:rPr>
        <w:t>Комиссии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Члены Комиссии</w:t>
      </w:r>
      <w:r w:rsidRPr="008066C9">
        <w:rPr>
          <w:rFonts w:ascii="Times New Roman" w:hAnsi="Times New Roman"/>
          <w:sz w:val="24"/>
          <w:szCs w:val="24"/>
        </w:rPr>
        <w:t xml:space="preserve"> и участники профилактической работы несут ответственность за: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066C9">
        <w:rPr>
          <w:rFonts w:ascii="Times New Roman" w:hAnsi="Times New Roman"/>
          <w:sz w:val="24"/>
          <w:szCs w:val="24"/>
        </w:rPr>
        <w:t xml:space="preserve">своевременное, качественное и достоверное предоставление информации о детях находящихся в трудной жизненной ситуации в КДН; </w:t>
      </w:r>
    </w:p>
    <w:p w:rsidR="006842B4" w:rsidRPr="008066C9" w:rsidRDefault="006842B4" w:rsidP="006842B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066C9">
        <w:rPr>
          <w:rFonts w:ascii="Times New Roman" w:hAnsi="Times New Roman"/>
          <w:sz w:val="24"/>
          <w:szCs w:val="24"/>
        </w:rPr>
        <w:t>качественное проведение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6842B4" w:rsidRPr="008066C9" w:rsidRDefault="006842B4" w:rsidP="006842B4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rPr>
          <w:rFonts w:ascii="Symbol" w:hAnsi="Symbol" w:cs="Symbol"/>
          <w:sz w:val="24"/>
          <w:szCs w:val="24"/>
        </w:rPr>
      </w:pPr>
    </w:p>
    <w:p w:rsidR="006842B4" w:rsidRPr="008066C9" w:rsidRDefault="006842B4" w:rsidP="006842B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B21B2" w:rsidRDefault="00FB21B2"/>
    <w:sectPr w:rsidR="00FB21B2" w:rsidSect="00F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8276474A"/>
    <w:lvl w:ilvl="0" w:tplc="44282C5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619D6"/>
    <w:multiLevelType w:val="hybridMultilevel"/>
    <w:tmpl w:val="97FAD6D2"/>
    <w:lvl w:ilvl="0" w:tplc="06C2BD7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74C"/>
    <w:multiLevelType w:val="hybridMultilevel"/>
    <w:tmpl w:val="984E5E78"/>
    <w:lvl w:ilvl="0" w:tplc="27AC6C7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0D9E1905"/>
    <w:multiLevelType w:val="hybridMultilevel"/>
    <w:tmpl w:val="0E04223C"/>
    <w:lvl w:ilvl="0" w:tplc="27AC6C76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2F977A42"/>
    <w:multiLevelType w:val="hybridMultilevel"/>
    <w:tmpl w:val="9C169260"/>
    <w:lvl w:ilvl="0" w:tplc="27AC6C7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34585797"/>
    <w:multiLevelType w:val="hybridMultilevel"/>
    <w:tmpl w:val="2F08D3BC"/>
    <w:lvl w:ilvl="0" w:tplc="27AC6C76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35D904AF"/>
    <w:multiLevelType w:val="hybridMultilevel"/>
    <w:tmpl w:val="D64CAEC4"/>
    <w:lvl w:ilvl="0" w:tplc="27AC6C76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27AC6C76">
      <w:start w:val="1"/>
      <w:numFmt w:val="bullet"/>
      <w:lvlText w:val=""/>
      <w:lvlJc w:val="left"/>
      <w:pPr>
        <w:ind w:left="19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39B51F02"/>
    <w:multiLevelType w:val="hybridMultilevel"/>
    <w:tmpl w:val="6DE4513A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2B4"/>
    <w:rsid w:val="00381196"/>
    <w:rsid w:val="006842B4"/>
    <w:rsid w:val="00F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1F21"/>
  <w15:docId w15:val="{2399BF3B-22F8-490F-86E4-A0FDCA98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Снежинка</cp:lastModifiedBy>
  <cp:revision>3</cp:revision>
  <dcterms:created xsi:type="dcterms:W3CDTF">2024-02-02T06:31:00Z</dcterms:created>
  <dcterms:modified xsi:type="dcterms:W3CDTF">2024-02-02T06:35:00Z</dcterms:modified>
</cp:coreProperties>
</file>