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CF21EB" w:rsidRPr="00DF2B0B" w:rsidRDefault="00CF21EB" w:rsidP="00CF2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и на плановый период 2025 и 2026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</w:p>
    <w:p w:rsidR="00CF21EB" w:rsidRPr="00DF2B0B" w:rsidRDefault="00CF21EB" w:rsidP="00CF21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 2024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ждение «Детский сад «Снежинка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(наименование муниципального учреждения)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DF2B0B">
        <w:rPr>
          <w:rFonts w:ascii="Times New Roman" w:eastAsia="Times New Roman" w:hAnsi="Times New Roman" w:cs="Times New Roman"/>
        </w:rPr>
        <w:t>(код муниципальной услуги (услуг)</w:t>
      </w:r>
      <w:r w:rsidRPr="00DF2B0B">
        <w:rPr>
          <w:rFonts w:ascii="Times New Roman" w:eastAsia="Times New Roman" w:hAnsi="Times New Roman" w:cs="Times New Roman"/>
          <w:vertAlign w:val="superscript"/>
        </w:rPr>
        <w:t>1</w:t>
      </w:r>
      <w:proofErr w:type="gramEnd"/>
    </w:p>
    <w:p w:rsidR="00CF21EB" w:rsidRPr="00DF2B0B" w:rsidRDefault="00CF21EB" w:rsidP="00CF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proofErr w:type="gramStart"/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proofErr w:type="gramEnd"/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жеквартально, до 15 числа месяца, следующего за отчетным кварталом                  </w:t>
      </w: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 xml:space="preserve">                                  </w:t>
      </w:r>
      <w:proofErr w:type="gramStart"/>
      <w:r w:rsidRPr="00DF2B0B">
        <w:rPr>
          <w:rFonts w:ascii="Times New Roman" w:eastAsia="Times New Roman" w:hAnsi="Times New Roman" w:cs="Times New Roman"/>
        </w:rPr>
        <w:t xml:space="preserve">(указывается в соответствии с  периодичностью представления отчета </w:t>
      </w:r>
      <w:proofErr w:type="gramEnd"/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DF2B0B">
        <w:rPr>
          <w:rFonts w:ascii="Times New Roman" w:eastAsia="Times New Roman" w:hAnsi="Times New Roman" w:cs="Times New Roman"/>
        </w:rPr>
        <w:t>о выполнении муниципального задания, установленной в муниципальном задании)</w:t>
      </w:r>
      <w:proofErr w:type="gramEnd"/>
    </w:p>
    <w:p w:rsidR="00CF21EB" w:rsidRPr="00DF2B0B" w:rsidRDefault="00CF21EB" w:rsidP="00CF21EB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proofErr w:type="gramStart"/>
      <w:r w:rsidRPr="00DF2B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РАЗДЕЛ 1 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1 года до 3 лет)</w:t>
      </w:r>
    </w:p>
    <w:p w:rsidR="00CF21EB" w:rsidRPr="00DF2B0B" w:rsidRDefault="00CF21EB" w:rsidP="00CF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Ind w:w="-250" w:type="dxa"/>
        <w:tblLook w:val="00A0"/>
      </w:tblPr>
      <w:tblGrid>
        <w:gridCol w:w="3094"/>
        <w:gridCol w:w="2697"/>
        <w:gridCol w:w="1844"/>
        <w:gridCol w:w="1715"/>
        <w:gridCol w:w="1622"/>
        <w:gridCol w:w="1622"/>
        <w:gridCol w:w="2442"/>
      </w:tblGrid>
      <w:tr w:rsidR="00CF21EB" w:rsidRPr="00DF2B0B" w:rsidTr="000453DE">
        <w:trPr>
          <w:trHeight w:val="1153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F21EB" w:rsidRPr="00DF2B0B" w:rsidTr="000453DE">
        <w:trPr>
          <w:trHeight w:val="215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281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/>
      </w:tblPr>
      <w:tblGrid>
        <w:gridCol w:w="1702"/>
        <w:gridCol w:w="1559"/>
        <w:gridCol w:w="1418"/>
        <w:gridCol w:w="1984"/>
        <w:gridCol w:w="1559"/>
        <w:gridCol w:w="1701"/>
        <w:gridCol w:w="1843"/>
        <w:gridCol w:w="3260"/>
      </w:tblGrid>
      <w:tr w:rsidR="00CF21EB" w:rsidRPr="00DF2B0B" w:rsidTr="000453DE">
        <w:trPr>
          <w:trHeight w:val="12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F21EB" w:rsidRPr="00DF2B0B" w:rsidTr="000453DE">
        <w:trPr>
          <w:trHeight w:val="25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21EB" w:rsidRPr="00DF2B0B" w:rsidTr="000453DE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2227F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BC4ED5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2227F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C37E3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в другую возрастную группу</w:t>
            </w:r>
          </w:p>
        </w:tc>
      </w:tr>
      <w:tr w:rsidR="00CF21EB" w:rsidRPr="00DF2B0B" w:rsidTr="000453DE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2227F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Число человеко-дней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524A2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11160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1"/>
        <w:gridCol w:w="5438"/>
        <w:gridCol w:w="1665"/>
        <w:gridCol w:w="1897"/>
        <w:gridCol w:w="1404"/>
        <w:gridCol w:w="1461"/>
      </w:tblGrid>
      <w:tr w:rsidR="00CF21EB" w:rsidRPr="00DF2B0B" w:rsidTr="000453DE">
        <w:trPr>
          <w:trHeight w:val="611"/>
        </w:trPr>
        <w:tc>
          <w:tcPr>
            <w:tcW w:w="3161" w:type="dxa"/>
            <w:vMerge w:val="restart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1865" w:type="dxa"/>
            <w:gridSpan w:val="5"/>
          </w:tcPr>
          <w:p w:rsidR="00CF21EB" w:rsidRPr="00DF2B0B" w:rsidRDefault="00CF21EB" w:rsidP="000453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F21EB" w:rsidRPr="00DF2B0B" w:rsidTr="000453DE">
        <w:trPr>
          <w:trHeight w:val="1180"/>
        </w:trPr>
        <w:tc>
          <w:tcPr>
            <w:tcW w:w="3161" w:type="dxa"/>
            <w:vMerge/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61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30"/>
        </w:trPr>
        <w:tc>
          <w:tcPr>
            <w:tcW w:w="3161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8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21EB" w:rsidRPr="00DF2B0B" w:rsidTr="000453DE">
        <w:trPr>
          <w:trHeight w:val="330"/>
        </w:trPr>
        <w:tc>
          <w:tcPr>
            <w:tcW w:w="3161" w:type="dxa"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  <w:proofErr w:type="spellEnd"/>
          </w:p>
        </w:tc>
        <w:tc>
          <w:tcPr>
            <w:tcW w:w="1897" w:type="dxa"/>
            <w:noWrap/>
            <w:vAlign w:val="bottom"/>
          </w:tcPr>
          <w:p w:rsidR="00CF21EB" w:rsidRPr="002227F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04" w:type="dxa"/>
            <w:noWrap/>
            <w:vAlign w:val="bottom"/>
          </w:tcPr>
          <w:p w:rsidR="00CF21EB" w:rsidRPr="00C25E6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25E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21EB" w:rsidRPr="00DF2B0B" w:rsidTr="000453DE">
        <w:trPr>
          <w:trHeight w:val="315"/>
        </w:trPr>
        <w:tc>
          <w:tcPr>
            <w:tcW w:w="3161" w:type="dxa"/>
            <w:noWrap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3 до 8 лет)</w:t>
      </w:r>
    </w:p>
    <w:p w:rsidR="00CF21EB" w:rsidRPr="00DF2B0B" w:rsidRDefault="00CF21EB" w:rsidP="00CF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5" w:type="dxa"/>
        <w:jc w:val="center"/>
        <w:tblInd w:w="-250" w:type="dxa"/>
        <w:tblLook w:val="00A0"/>
      </w:tblPr>
      <w:tblGrid>
        <w:gridCol w:w="3121"/>
        <w:gridCol w:w="2428"/>
        <w:gridCol w:w="1844"/>
        <w:gridCol w:w="2005"/>
        <w:gridCol w:w="1762"/>
        <w:gridCol w:w="1672"/>
        <w:gridCol w:w="1843"/>
      </w:tblGrid>
      <w:tr w:rsidR="00CF21EB" w:rsidRPr="00DF2B0B" w:rsidTr="000453DE">
        <w:trPr>
          <w:trHeight w:val="115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F21EB" w:rsidRPr="00DF2B0B" w:rsidTr="000453DE">
        <w:trPr>
          <w:trHeight w:val="215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281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за исключением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801011О.99.0.БВ24АВ42000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</w:t>
            </w:r>
          </w:p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tblLayout w:type="fixed"/>
        <w:tblLook w:val="00A0"/>
      </w:tblPr>
      <w:tblGrid>
        <w:gridCol w:w="2565"/>
        <w:gridCol w:w="1559"/>
        <w:gridCol w:w="1134"/>
        <w:gridCol w:w="1701"/>
        <w:gridCol w:w="1418"/>
        <w:gridCol w:w="1842"/>
        <w:gridCol w:w="1654"/>
        <w:gridCol w:w="2693"/>
        <w:gridCol w:w="48"/>
      </w:tblGrid>
      <w:tr w:rsidR="00CF21EB" w:rsidRPr="00DF2B0B" w:rsidTr="000453DE">
        <w:trPr>
          <w:trHeight w:val="126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F21EB" w:rsidRPr="00DF2B0B" w:rsidTr="000453DE">
        <w:trPr>
          <w:gridAfter w:val="1"/>
          <w:wAfter w:w="48" w:type="dxa"/>
          <w:trHeight w:val="254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gridAfter w:val="1"/>
          <w:wAfter w:w="48" w:type="dxa"/>
          <w:trHeight w:val="4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21EB" w:rsidRPr="00DF2B0B" w:rsidTr="000453DE">
        <w:trPr>
          <w:gridAfter w:val="1"/>
          <w:wAfter w:w="48" w:type="dxa"/>
          <w:trHeight w:val="407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1F5DCE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1F5DCE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в другую возрастную группу</w:t>
            </w:r>
          </w:p>
        </w:tc>
      </w:tr>
      <w:tr w:rsidR="00CF21EB" w:rsidRPr="00DF2B0B" w:rsidTr="000453DE">
        <w:trPr>
          <w:gridAfter w:val="1"/>
          <w:wAfter w:w="48" w:type="dxa"/>
          <w:trHeight w:val="407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812DA1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677CAD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F21EB" w:rsidRPr="00CA3A77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6"/>
        <w:gridCol w:w="4650"/>
        <w:gridCol w:w="1931"/>
        <w:gridCol w:w="2072"/>
        <w:gridCol w:w="1514"/>
        <w:gridCol w:w="1400"/>
      </w:tblGrid>
      <w:tr w:rsidR="00CF21EB" w:rsidRPr="00DF2B0B" w:rsidTr="000453DE">
        <w:trPr>
          <w:trHeight w:val="611"/>
        </w:trPr>
        <w:tc>
          <w:tcPr>
            <w:tcW w:w="3126" w:type="dxa"/>
            <w:vMerge w:val="restart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567" w:type="dxa"/>
            <w:gridSpan w:val="5"/>
          </w:tcPr>
          <w:p w:rsidR="00CF21EB" w:rsidRPr="00DF2B0B" w:rsidRDefault="00CF21EB" w:rsidP="000453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F21EB" w:rsidRPr="00DF2B0B" w:rsidTr="000453DE">
        <w:trPr>
          <w:trHeight w:val="1180"/>
        </w:trPr>
        <w:tc>
          <w:tcPr>
            <w:tcW w:w="3126" w:type="dxa"/>
            <w:vMerge/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72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14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00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30"/>
        </w:trPr>
        <w:tc>
          <w:tcPr>
            <w:tcW w:w="3126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21EB" w:rsidRPr="00DF2B0B" w:rsidTr="000453DE">
        <w:trPr>
          <w:trHeight w:val="330"/>
        </w:trPr>
        <w:tc>
          <w:tcPr>
            <w:tcW w:w="3126" w:type="dxa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4650" w:type="dxa"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  <w:proofErr w:type="spellEnd"/>
          </w:p>
        </w:tc>
        <w:tc>
          <w:tcPr>
            <w:tcW w:w="2072" w:type="dxa"/>
            <w:noWrap/>
            <w:vAlign w:val="bottom"/>
          </w:tcPr>
          <w:p w:rsidR="00CF21EB" w:rsidRPr="00162DC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1725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21EB" w:rsidRPr="00DF2B0B" w:rsidTr="000453DE">
        <w:trPr>
          <w:trHeight w:val="315"/>
        </w:trPr>
        <w:tc>
          <w:tcPr>
            <w:tcW w:w="3126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4650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Доля родителей (законных </w:t>
            </w: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%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CF21EB" w:rsidRPr="00DF2B0B" w:rsidTr="000453DE">
        <w:trPr>
          <w:trHeight w:val="315"/>
        </w:trPr>
        <w:tc>
          <w:tcPr>
            <w:tcW w:w="3126" w:type="dxa"/>
            <w:noWrap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801011О.99.0.БВ24АВ42000</w:t>
            </w:r>
          </w:p>
        </w:tc>
        <w:tc>
          <w:tcPr>
            <w:tcW w:w="4650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B85633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126" w:type="dxa"/>
            <w:noWrap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4650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126" w:type="dxa"/>
            <w:noWrap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F21EB" w:rsidRPr="00BC4ED5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162DC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126" w:type="dxa"/>
            <w:noWrap/>
          </w:tcPr>
          <w:p w:rsidR="00CF21EB" w:rsidRPr="00DF2B0B" w:rsidRDefault="00CF21EB" w:rsidP="00045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50.785.0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 (от 1 года до 3 лет)</w:t>
      </w:r>
    </w:p>
    <w:p w:rsidR="00CF21EB" w:rsidRPr="00DF2B0B" w:rsidRDefault="00CF21EB" w:rsidP="00CF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Ind w:w="-250" w:type="dxa"/>
        <w:tblLook w:val="00A0"/>
      </w:tblPr>
      <w:tblGrid>
        <w:gridCol w:w="3105"/>
        <w:gridCol w:w="2762"/>
        <w:gridCol w:w="1730"/>
        <w:gridCol w:w="1622"/>
        <w:gridCol w:w="1711"/>
        <w:gridCol w:w="1947"/>
        <w:gridCol w:w="2159"/>
      </w:tblGrid>
      <w:tr w:rsidR="00CF21EB" w:rsidRPr="00DF2B0B" w:rsidTr="000453DE">
        <w:trPr>
          <w:trHeight w:val="1153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F21EB" w:rsidRPr="00DF2B0B" w:rsidTr="000453DE">
        <w:trPr>
          <w:trHeight w:val="215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281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Присмотр и уход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/>
      </w:tblPr>
      <w:tblGrid>
        <w:gridCol w:w="2694"/>
        <w:gridCol w:w="1843"/>
        <w:gridCol w:w="1134"/>
        <w:gridCol w:w="1559"/>
        <w:gridCol w:w="1495"/>
        <w:gridCol w:w="1765"/>
        <w:gridCol w:w="2268"/>
        <w:gridCol w:w="2268"/>
      </w:tblGrid>
      <w:tr w:rsidR="00CF21EB" w:rsidRPr="00DF2B0B" w:rsidTr="000453DE">
        <w:trPr>
          <w:trHeight w:val="12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F21EB" w:rsidRPr="00DF2B0B" w:rsidTr="000453DE">
        <w:trPr>
          <w:trHeight w:val="18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21EB" w:rsidRPr="00DF2B0B" w:rsidTr="000453DE">
        <w:trPr>
          <w:trHeight w:val="7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BC4ED5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CC65D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EB" w:rsidRPr="00903ED4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7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CC65D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3978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1"/>
        <w:gridCol w:w="4047"/>
        <w:gridCol w:w="1952"/>
        <w:gridCol w:w="2081"/>
        <w:gridCol w:w="1417"/>
        <w:gridCol w:w="1495"/>
      </w:tblGrid>
      <w:tr w:rsidR="00CF21EB" w:rsidRPr="00DF2B0B" w:rsidTr="000453DE">
        <w:trPr>
          <w:trHeight w:val="611"/>
        </w:trPr>
        <w:tc>
          <w:tcPr>
            <w:tcW w:w="3701" w:type="dxa"/>
            <w:vMerge w:val="restart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992" w:type="dxa"/>
            <w:gridSpan w:val="5"/>
          </w:tcPr>
          <w:p w:rsidR="00CF21EB" w:rsidRPr="00DF2B0B" w:rsidRDefault="00CF21EB" w:rsidP="000453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F21EB" w:rsidRPr="00DF2B0B" w:rsidTr="000453DE">
        <w:trPr>
          <w:trHeight w:val="1180"/>
        </w:trPr>
        <w:tc>
          <w:tcPr>
            <w:tcW w:w="3701" w:type="dxa"/>
            <w:vMerge/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2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1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95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30"/>
        </w:trPr>
        <w:tc>
          <w:tcPr>
            <w:tcW w:w="3701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21EB" w:rsidRPr="00DF2B0B" w:rsidTr="000453DE">
        <w:trPr>
          <w:trHeight w:val="315"/>
        </w:trPr>
        <w:tc>
          <w:tcPr>
            <w:tcW w:w="3701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  <w:proofErr w:type="spellEnd"/>
          </w:p>
        </w:tc>
        <w:tc>
          <w:tcPr>
            <w:tcW w:w="2081" w:type="dxa"/>
            <w:noWrap/>
            <w:vAlign w:val="bottom"/>
          </w:tcPr>
          <w:p w:rsidR="00CF21EB" w:rsidRPr="003155CE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7" w:type="dxa"/>
            <w:noWrap/>
            <w:vAlign w:val="bottom"/>
          </w:tcPr>
          <w:p w:rsidR="00CF21EB" w:rsidRPr="00C25E6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25E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701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2081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9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4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перечню или региональному перечню: 50.785.0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(от 3 до 8 лет)</w:t>
      </w:r>
    </w:p>
    <w:p w:rsidR="00CF21EB" w:rsidRPr="00DF2B0B" w:rsidRDefault="00CF21EB" w:rsidP="00CF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Ind w:w="-250" w:type="dxa"/>
        <w:tblLook w:val="00A0"/>
      </w:tblPr>
      <w:tblGrid>
        <w:gridCol w:w="3134"/>
        <w:gridCol w:w="2677"/>
        <w:gridCol w:w="1902"/>
        <w:gridCol w:w="1746"/>
        <w:gridCol w:w="1666"/>
        <w:gridCol w:w="1746"/>
        <w:gridCol w:w="2165"/>
      </w:tblGrid>
      <w:tr w:rsidR="00CF21EB" w:rsidRPr="00DF2B0B" w:rsidTr="000453DE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F21EB" w:rsidRPr="00DF2B0B" w:rsidTr="000453DE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1EB" w:rsidRPr="00DF2B0B" w:rsidTr="000453DE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F21EB" w:rsidRPr="00DF2B0B" w:rsidTr="000453DE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853211О.99.0.БВ19АА98000</w:t>
            </w:r>
          </w:p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дети-сироты и дети, оставшиеся без попечения родителей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0A0"/>
      </w:tblPr>
      <w:tblGrid>
        <w:gridCol w:w="3119"/>
        <w:gridCol w:w="1985"/>
        <w:gridCol w:w="1134"/>
        <w:gridCol w:w="1559"/>
        <w:gridCol w:w="1276"/>
        <w:gridCol w:w="1701"/>
        <w:gridCol w:w="1701"/>
        <w:gridCol w:w="2551"/>
      </w:tblGrid>
      <w:tr w:rsidR="00CF21EB" w:rsidRPr="00DF2B0B" w:rsidTr="000453DE">
        <w:trPr>
          <w:trHeight w:val="12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21EB" w:rsidRPr="00DF2B0B" w:rsidRDefault="00CF21EB" w:rsidP="000453DE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F21EB" w:rsidRPr="00DF2B0B" w:rsidTr="000453DE">
        <w:trPr>
          <w:trHeight w:val="254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F21EB" w:rsidRPr="00DF2B0B" w:rsidRDefault="00CF21EB" w:rsidP="000453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F21EB" w:rsidRPr="00DF2B0B" w:rsidTr="000453DE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CC65D7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524A2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21EB" w:rsidRPr="00DF2B0B" w:rsidTr="000453D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17199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524A2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524A2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О.99.0БВ19АА98000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A17BEF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812DA1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21EB" w:rsidRPr="00DF2B0B" w:rsidTr="000453DE">
        <w:trPr>
          <w:trHeight w:val="19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90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104C1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C18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677553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104C18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442B30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4961"/>
        <w:gridCol w:w="1985"/>
        <w:gridCol w:w="1984"/>
        <w:gridCol w:w="1418"/>
        <w:gridCol w:w="1417"/>
      </w:tblGrid>
      <w:tr w:rsidR="00CF21EB" w:rsidRPr="00DF2B0B" w:rsidTr="000453DE">
        <w:trPr>
          <w:trHeight w:val="611"/>
        </w:trPr>
        <w:tc>
          <w:tcPr>
            <w:tcW w:w="3403" w:type="dxa"/>
            <w:vMerge w:val="restart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:rsidR="00CF21EB" w:rsidRPr="00DF2B0B" w:rsidRDefault="00CF21EB" w:rsidP="000453D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F21EB" w:rsidRPr="00DF2B0B" w:rsidTr="000453DE">
        <w:trPr>
          <w:trHeight w:val="1180"/>
        </w:trPr>
        <w:tc>
          <w:tcPr>
            <w:tcW w:w="3403" w:type="dxa"/>
            <w:vMerge/>
            <w:vAlign w:val="center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F21EB" w:rsidRPr="00DF2B0B" w:rsidTr="000453DE">
        <w:trPr>
          <w:trHeight w:val="330"/>
        </w:trPr>
        <w:tc>
          <w:tcPr>
            <w:tcW w:w="3403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CF21EB" w:rsidRPr="00DF2B0B" w:rsidRDefault="00CF21EB" w:rsidP="0004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CF21EB" w:rsidRPr="004524A2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418" w:type="dxa"/>
            <w:noWrap/>
            <w:vAlign w:val="bottom"/>
          </w:tcPr>
          <w:p w:rsidR="00CF21EB" w:rsidRPr="00677553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1725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  <w:proofErr w:type="spellEnd"/>
          </w:p>
        </w:tc>
        <w:tc>
          <w:tcPr>
            <w:tcW w:w="198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CF21EB" w:rsidRPr="00A17BEF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853211О.99.0БВ19АА14000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853211О.99.0БВ19АА98000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Уровень заболевания, травматизма </w:t>
            </w: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noWrap/>
            <w:vAlign w:val="bottom"/>
          </w:tcPr>
          <w:p w:rsidR="00CF21EB" w:rsidRPr="00A17BEF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noWrap/>
            <w:vAlign w:val="bottom"/>
          </w:tcPr>
          <w:p w:rsidR="00CF21EB" w:rsidRPr="00677553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1EB" w:rsidRPr="00DF2B0B" w:rsidTr="000453DE">
        <w:trPr>
          <w:trHeight w:val="315"/>
        </w:trPr>
        <w:tc>
          <w:tcPr>
            <w:tcW w:w="3403" w:type="dxa"/>
            <w:noWrap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853211О.99.0БВ19АА98000</w:t>
            </w:r>
          </w:p>
        </w:tc>
        <w:tc>
          <w:tcPr>
            <w:tcW w:w="4961" w:type="dxa"/>
            <w:noWrap/>
          </w:tcPr>
          <w:p w:rsidR="00CF21EB" w:rsidRPr="00DF2B0B" w:rsidRDefault="00CF21EB" w:rsidP="000453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CF21EB" w:rsidRPr="00DF2B0B" w:rsidRDefault="00CF21EB" w:rsidP="000453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21EB" w:rsidRPr="00DF2B0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(уполномоченное лицо) </w:t>
      </w:r>
      <w:proofErr w:type="spellStart"/>
      <w:r w:rsidRPr="00DF2B0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заведующий</w:t>
      </w:r>
      <w:proofErr w:type="spellEnd"/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___   ___________    </w:t>
      </w:r>
      <w:proofErr w:type="spellStart"/>
      <w:r w:rsidRPr="00DF2B0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В.Зорина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Pr="00DF2B0B" w:rsidRDefault="00CF21EB" w:rsidP="00CF21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«03»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июля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1EB" w:rsidRDefault="00CF21EB" w:rsidP="00CF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E50" w:rsidRDefault="00986E50"/>
    <w:sectPr w:rsidR="00986E50" w:rsidSect="00CF2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1EB"/>
    <w:rsid w:val="00986E50"/>
    <w:rsid w:val="00C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2024-07-10T06:59:00Z</dcterms:created>
  <dcterms:modified xsi:type="dcterms:W3CDTF">2024-07-10T07:00:00Z</dcterms:modified>
</cp:coreProperties>
</file>